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CE292" w14:textId="57A09F87" w:rsidR="0072576B" w:rsidRPr="0072576B" w:rsidRDefault="0072576B" w:rsidP="0072576B">
      <w:pPr>
        <w:pStyle w:val="Ttulo"/>
        <w:ind w:left="1" w:hanging="3"/>
        <w:contextualSpacing/>
        <w:rPr>
          <w:sz w:val="24"/>
          <w:szCs w:val="24"/>
          <w:lang w:val="pt-BR"/>
        </w:rPr>
      </w:pPr>
      <w:r w:rsidRPr="0072576B">
        <w:rPr>
          <w:sz w:val="24"/>
          <w:szCs w:val="24"/>
          <w:lang w:val="pt-BR"/>
        </w:rPr>
        <w:t>Violência simbólica de gênero contra compositoras</w:t>
      </w:r>
    </w:p>
    <w:p w14:paraId="62576E86" w14:textId="77777777" w:rsidR="0072576B" w:rsidRDefault="0072576B" w:rsidP="0072576B">
      <w:pPr>
        <w:spacing w:line="360" w:lineRule="auto"/>
        <w:contextualSpacing/>
        <w:jc w:val="both"/>
      </w:pPr>
    </w:p>
    <w:p w14:paraId="2EDEED23" w14:textId="063B5B32" w:rsidR="0072576B" w:rsidRDefault="0072576B" w:rsidP="0072576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Eixo Temático: Temática Livre</w:t>
      </w:r>
    </w:p>
    <w:p w14:paraId="0DA7D616" w14:textId="77777777" w:rsidR="0072576B" w:rsidRDefault="0072576B" w:rsidP="0072576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1B623C" w14:textId="77777777" w:rsidR="0072576B" w:rsidRPr="0072576B" w:rsidRDefault="0072576B" w:rsidP="0072576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76B">
        <w:rPr>
          <w:rFonts w:ascii="Times New Roman" w:hAnsi="Times New Roman" w:cs="Times New Roman"/>
          <w:b/>
          <w:sz w:val="24"/>
          <w:szCs w:val="24"/>
        </w:rPr>
        <w:t>Resumo</w:t>
      </w:r>
    </w:p>
    <w:p w14:paraId="3F945264" w14:textId="77777777" w:rsidR="0072576B" w:rsidRPr="0072576B" w:rsidRDefault="0072576B" w:rsidP="0072576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76B">
        <w:rPr>
          <w:rFonts w:ascii="Times New Roman" w:hAnsi="Times New Roman" w:cs="Times New Roman"/>
          <w:sz w:val="24"/>
          <w:szCs w:val="24"/>
        </w:rPr>
        <w:t xml:space="preserve">Este projeto investiga a condição das mulheres musicistas compositoras, sob a perspectiva da violência simbólica de gênero, se </w:t>
      </w:r>
      <w:proofErr w:type="gramStart"/>
      <w:r w:rsidRPr="0072576B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72576B">
        <w:rPr>
          <w:rFonts w:ascii="Times New Roman" w:hAnsi="Times New Roman" w:cs="Times New Roman"/>
          <w:sz w:val="24"/>
          <w:szCs w:val="24"/>
        </w:rPr>
        <w:t xml:space="preserve"> como o fazer musical permanece sob a égide do androcentrismo. </w:t>
      </w:r>
      <w:r w:rsidRPr="0072576B">
        <w:rPr>
          <w:rFonts w:ascii="Times New Roman" w:hAnsi="Times New Roman" w:cs="Times New Roman"/>
          <w:b/>
          <w:bCs/>
          <w:sz w:val="24"/>
          <w:szCs w:val="24"/>
        </w:rPr>
        <w:t>Objetivo:</w:t>
      </w:r>
      <w:r w:rsidRPr="0072576B">
        <w:rPr>
          <w:rFonts w:ascii="Times New Roman" w:hAnsi="Times New Roman" w:cs="Times New Roman"/>
          <w:sz w:val="24"/>
          <w:szCs w:val="24"/>
        </w:rPr>
        <w:t xml:space="preserve"> Investigar a violência simbólica de gênero e suas implicações na música feita por musicistas compositoras. </w:t>
      </w:r>
      <w:r w:rsidRPr="0072576B">
        <w:rPr>
          <w:rFonts w:ascii="Times New Roman" w:hAnsi="Times New Roman" w:cs="Times New Roman"/>
          <w:b/>
          <w:bCs/>
          <w:sz w:val="24"/>
          <w:szCs w:val="24"/>
        </w:rPr>
        <w:t xml:space="preserve">Metodologia: </w:t>
      </w:r>
      <w:r w:rsidRPr="0072576B">
        <w:rPr>
          <w:rFonts w:ascii="Times New Roman" w:hAnsi="Times New Roman" w:cs="Times New Roman"/>
          <w:sz w:val="24"/>
          <w:szCs w:val="24"/>
        </w:rPr>
        <w:t xml:space="preserve">A pesquisa é de natureza qualitativa de cunho exploratório, com pesquisa de campo. Os instrumentos para a coleta de dados serão: entrevista individual semiestruturada e diário de campo. Como suporte teórico, esta pesquisa fundamenta-se no conceito de violência simbólica de Pierre </w:t>
      </w:r>
      <w:proofErr w:type="spellStart"/>
      <w:r w:rsidRPr="0072576B">
        <w:rPr>
          <w:rFonts w:ascii="Times New Roman" w:hAnsi="Times New Roman" w:cs="Times New Roman"/>
          <w:sz w:val="24"/>
          <w:szCs w:val="24"/>
        </w:rPr>
        <w:t>Bordieu</w:t>
      </w:r>
      <w:proofErr w:type="spellEnd"/>
      <w:r w:rsidRPr="0072576B">
        <w:rPr>
          <w:rFonts w:ascii="Times New Roman" w:hAnsi="Times New Roman" w:cs="Times New Roman"/>
          <w:sz w:val="24"/>
          <w:szCs w:val="24"/>
        </w:rPr>
        <w:t xml:space="preserve">. </w:t>
      </w:r>
      <w:r w:rsidRPr="0072576B">
        <w:rPr>
          <w:rFonts w:ascii="Times New Roman" w:hAnsi="Times New Roman" w:cs="Times New Roman"/>
          <w:b/>
          <w:bCs/>
          <w:sz w:val="24"/>
          <w:szCs w:val="24"/>
        </w:rPr>
        <w:t>Análise de dados:</w:t>
      </w:r>
      <w:r w:rsidRPr="0072576B">
        <w:rPr>
          <w:rFonts w:ascii="Times New Roman" w:hAnsi="Times New Roman" w:cs="Times New Roman"/>
          <w:sz w:val="24"/>
          <w:szCs w:val="24"/>
        </w:rPr>
        <w:t xml:space="preserve"> os dados serão submetidos à análise de conteúdo, de acordo com a metodologia de Laurence Bardin. </w:t>
      </w:r>
      <w:r w:rsidRPr="0072576B">
        <w:rPr>
          <w:rFonts w:ascii="Times New Roman" w:hAnsi="Times New Roman" w:cs="Times New Roman"/>
          <w:b/>
          <w:bCs/>
          <w:sz w:val="24"/>
          <w:szCs w:val="24"/>
        </w:rPr>
        <w:t>Resultados parciais:</w:t>
      </w:r>
      <w:r w:rsidRPr="0072576B">
        <w:rPr>
          <w:rFonts w:ascii="Times New Roman" w:hAnsi="Times New Roman" w:cs="Times New Roman"/>
          <w:sz w:val="24"/>
          <w:szCs w:val="24"/>
        </w:rPr>
        <w:t xml:space="preserve"> Este estudo pretende verificar quais as implicações da presença ou não da violência simbólica de gênero no fazer musical de musicistas compositoras.</w:t>
      </w:r>
    </w:p>
    <w:p w14:paraId="3829A1D1" w14:textId="1961561E" w:rsidR="0072576B" w:rsidRPr="0072576B" w:rsidRDefault="0072576B" w:rsidP="0072576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2576B">
        <w:rPr>
          <w:rFonts w:ascii="Times New Roman" w:hAnsi="Times New Roman" w:cs="Times New Roman"/>
          <w:b/>
          <w:bCs/>
          <w:sz w:val="24"/>
          <w:szCs w:val="24"/>
          <w:lang w:val="en-US"/>
        </w:rPr>
        <w:t>Palavras-chave</w:t>
      </w:r>
      <w:proofErr w:type="spellEnd"/>
      <w:r w:rsidRPr="007257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 w:rsidRPr="0072576B">
        <w:rPr>
          <w:rFonts w:ascii="Times New Roman" w:hAnsi="Times New Roman" w:cs="Times New Roman"/>
          <w:sz w:val="24"/>
          <w:szCs w:val="24"/>
          <w:lang w:val="en-US"/>
        </w:rPr>
        <w:t>Violência</w:t>
      </w:r>
      <w:proofErr w:type="spellEnd"/>
      <w:r w:rsidRPr="007257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576B">
        <w:rPr>
          <w:rFonts w:ascii="Times New Roman" w:hAnsi="Times New Roman" w:cs="Times New Roman"/>
          <w:sz w:val="24"/>
          <w:szCs w:val="24"/>
          <w:lang w:val="en-US"/>
        </w:rPr>
        <w:t>simbólica</w:t>
      </w:r>
      <w:proofErr w:type="spellEnd"/>
      <w:r w:rsidRPr="0072576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2576B">
        <w:rPr>
          <w:rFonts w:ascii="Times New Roman" w:hAnsi="Times New Roman" w:cs="Times New Roman"/>
          <w:sz w:val="24"/>
          <w:szCs w:val="24"/>
          <w:lang w:val="en-US"/>
        </w:rPr>
        <w:t>gênero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257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576B">
        <w:rPr>
          <w:rFonts w:ascii="Times New Roman" w:hAnsi="Times New Roman" w:cs="Times New Roman"/>
          <w:sz w:val="24"/>
          <w:szCs w:val="24"/>
          <w:lang w:val="en-US"/>
        </w:rPr>
        <w:t>Musicistas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257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576B">
        <w:rPr>
          <w:rFonts w:ascii="Times New Roman" w:hAnsi="Times New Roman" w:cs="Times New Roman"/>
          <w:sz w:val="24"/>
          <w:szCs w:val="24"/>
          <w:lang w:val="en-US"/>
        </w:rPr>
        <w:t>Compositoras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031A073" w14:textId="77777777" w:rsidR="0072576B" w:rsidRPr="0072576B" w:rsidRDefault="0072576B" w:rsidP="0072576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AE5273A" w14:textId="77777777" w:rsidR="0072576B" w:rsidRPr="0072576B" w:rsidRDefault="0072576B" w:rsidP="0072576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2576B">
        <w:rPr>
          <w:rFonts w:ascii="Times New Roman" w:hAnsi="Times New Roman" w:cs="Times New Roman"/>
          <w:b/>
          <w:sz w:val="24"/>
          <w:szCs w:val="24"/>
        </w:rPr>
        <w:t>Symbolic</w:t>
      </w:r>
      <w:proofErr w:type="spellEnd"/>
      <w:r w:rsidRPr="007257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576B">
        <w:rPr>
          <w:rFonts w:ascii="Times New Roman" w:hAnsi="Times New Roman" w:cs="Times New Roman"/>
          <w:b/>
          <w:sz w:val="24"/>
          <w:szCs w:val="24"/>
        </w:rPr>
        <w:t>Gender</w:t>
      </w:r>
      <w:proofErr w:type="spellEnd"/>
      <w:r w:rsidRPr="007257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576B">
        <w:rPr>
          <w:rFonts w:ascii="Times New Roman" w:hAnsi="Times New Roman" w:cs="Times New Roman"/>
          <w:b/>
          <w:sz w:val="24"/>
          <w:szCs w:val="24"/>
        </w:rPr>
        <w:t>Violence</w:t>
      </w:r>
      <w:proofErr w:type="spellEnd"/>
      <w:r w:rsidRPr="0072576B">
        <w:rPr>
          <w:rFonts w:ascii="Times New Roman" w:hAnsi="Times New Roman" w:cs="Times New Roman"/>
          <w:b/>
          <w:sz w:val="24"/>
          <w:szCs w:val="24"/>
        </w:rPr>
        <w:t xml:space="preserve"> Against </w:t>
      </w:r>
      <w:proofErr w:type="spellStart"/>
      <w:r w:rsidRPr="0072576B">
        <w:rPr>
          <w:rFonts w:ascii="Times New Roman" w:hAnsi="Times New Roman" w:cs="Times New Roman"/>
          <w:b/>
          <w:sz w:val="24"/>
          <w:szCs w:val="24"/>
        </w:rPr>
        <w:t>Female</w:t>
      </w:r>
      <w:proofErr w:type="spellEnd"/>
      <w:r w:rsidRPr="007257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576B">
        <w:rPr>
          <w:rFonts w:ascii="Times New Roman" w:hAnsi="Times New Roman" w:cs="Times New Roman"/>
          <w:b/>
          <w:sz w:val="24"/>
          <w:szCs w:val="24"/>
        </w:rPr>
        <w:t>Musician</w:t>
      </w:r>
      <w:proofErr w:type="spellEnd"/>
      <w:r w:rsidRPr="007257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576B">
        <w:rPr>
          <w:rFonts w:ascii="Times New Roman" w:hAnsi="Times New Roman" w:cs="Times New Roman"/>
          <w:b/>
          <w:sz w:val="24"/>
          <w:szCs w:val="24"/>
        </w:rPr>
        <w:t>Composers</w:t>
      </w:r>
      <w:proofErr w:type="spellEnd"/>
    </w:p>
    <w:p w14:paraId="441ED8E7" w14:textId="77777777" w:rsidR="0072576B" w:rsidRPr="0072576B" w:rsidRDefault="0072576B" w:rsidP="0072576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73E112" w14:textId="77777777" w:rsidR="0072576B" w:rsidRPr="0072576B" w:rsidRDefault="0072576B" w:rsidP="0072576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76B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6E8E507E" w14:textId="77777777" w:rsidR="0072576B" w:rsidRPr="0072576B" w:rsidRDefault="0072576B" w:rsidP="0072576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76B">
        <w:rPr>
          <w:rFonts w:ascii="Times New Roman" w:hAnsi="Times New Roman" w:cs="Times New Roman"/>
          <w:sz w:val="24"/>
          <w:szCs w:val="24"/>
          <w:lang w:val="en"/>
        </w:rPr>
        <w:t xml:space="preserve">This project investigates the condition of female musician composers, from the perspective of symbolic gender violence, if and how music-making remains under the aegis of androcentrism. </w:t>
      </w:r>
      <w:r w:rsidRPr="0072576B">
        <w:rPr>
          <w:rFonts w:ascii="Times New Roman" w:hAnsi="Times New Roman" w:cs="Times New Roman"/>
          <w:b/>
          <w:bCs/>
          <w:sz w:val="24"/>
          <w:szCs w:val="24"/>
          <w:lang w:val="en"/>
        </w:rPr>
        <w:t>Purpose:</w:t>
      </w:r>
      <w:r w:rsidRPr="0072576B">
        <w:rPr>
          <w:rFonts w:ascii="Times New Roman" w:hAnsi="Times New Roman" w:cs="Times New Roman"/>
          <w:sz w:val="24"/>
          <w:szCs w:val="24"/>
          <w:lang w:val="en"/>
        </w:rPr>
        <w:t xml:space="preserve"> To investigate symbolic gender violence and its implications in the music made by female composers. </w:t>
      </w:r>
      <w:r w:rsidRPr="0072576B">
        <w:rPr>
          <w:rFonts w:ascii="Times New Roman" w:hAnsi="Times New Roman" w:cs="Times New Roman"/>
          <w:b/>
          <w:bCs/>
          <w:sz w:val="24"/>
          <w:szCs w:val="24"/>
          <w:lang w:val="en"/>
        </w:rPr>
        <w:t>Methodology:</w:t>
      </w:r>
      <w:r w:rsidRPr="0072576B">
        <w:rPr>
          <w:rFonts w:ascii="Times New Roman" w:hAnsi="Times New Roman" w:cs="Times New Roman"/>
          <w:sz w:val="24"/>
          <w:szCs w:val="24"/>
          <w:lang w:val="en"/>
        </w:rPr>
        <w:t xml:space="preserve"> The research is qualitative and exploratory in nature, with field research. The instruments for data collection will be: semi-structured individual interview and field diary. As theoretical support, this research is based on Pierre </w:t>
      </w:r>
      <w:proofErr w:type="spellStart"/>
      <w:r w:rsidRPr="0072576B">
        <w:rPr>
          <w:rFonts w:ascii="Times New Roman" w:hAnsi="Times New Roman" w:cs="Times New Roman"/>
          <w:sz w:val="24"/>
          <w:szCs w:val="24"/>
          <w:lang w:val="en"/>
        </w:rPr>
        <w:t>Bordieu's</w:t>
      </w:r>
      <w:proofErr w:type="spellEnd"/>
      <w:r w:rsidRPr="0072576B">
        <w:rPr>
          <w:rFonts w:ascii="Times New Roman" w:hAnsi="Times New Roman" w:cs="Times New Roman"/>
          <w:sz w:val="24"/>
          <w:szCs w:val="24"/>
          <w:lang w:val="en"/>
        </w:rPr>
        <w:t xml:space="preserve"> concept of symbolic violence. </w:t>
      </w:r>
      <w:r w:rsidRPr="0072576B">
        <w:rPr>
          <w:rFonts w:ascii="Times New Roman" w:hAnsi="Times New Roman" w:cs="Times New Roman"/>
          <w:b/>
          <w:bCs/>
          <w:sz w:val="24"/>
          <w:szCs w:val="24"/>
          <w:lang w:val="en"/>
        </w:rPr>
        <w:t>Data analysis:</w:t>
      </w:r>
      <w:r w:rsidRPr="0072576B">
        <w:rPr>
          <w:rFonts w:ascii="Times New Roman" w:hAnsi="Times New Roman" w:cs="Times New Roman"/>
          <w:sz w:val="24"/>
          <w:szCs w:val="24"/>
          <w:lang w:val="en"/>
        </w:rPr>
        <w:t xml:space="preserve"> data will be submitted to content analysis, according to Laurence Bardin's methodology. </w:t>
      </w:r>
      <w:r w:rsidRPr="0072576B">
        <w:rPr>
          <w:rFonts w:ascii="Times New Roman" w:hAnsi="Times New Roman" w:cs="Times New Roman"/>
          <w:b/>
          <w:bCs/>
          <w:sz w:val="24"/>
          <w:szCs w:val="24"/>
          <w:lang w:val="en"/>
        </w:rPr>
        <w:t>Partial results:</w:t>
      </w:r>
      <w:r w:rsidRPr="0072576B">
        <w:rPr>
          <w:rFonts w:ascii="Times New Roman" w:hAnsi="Times New Roman" w:cs="Times New Roman"/>
          <w:sz w:val="24"/>
          <w:szCs w:val="24"/>
          <w:lang w:val="en"/>
        </w:rPr>
        <w:t xml:space="preserve"> This study intends to verify the implications of the presence or absence of symbolic gender violence in the music making of female composers.</w:t>
      </w:r>
    </w:p>
    <w:p w14:paraId="64B2F3C6" w14:textId="6D8CD39B" w:rsidR="0072576B" w:rsidRPr="0072576B" w:rsidRDefault="0072576B" w:rsidP="0072576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576B">
        <w:rPr>
          <w:rFonts w:ascii="Times New Roman" w:hAnsi="Times New Roman" w:cs="Times New Roman"/>
          <w:b/>
          <w:bCs/>
          <w:sz w:val="24"/>
          <w:szCs w:val="24"/>
          <w:lang w:val="en-US"/>
        </w:rPr>
        <w:t>Keywords:</w:t>
      </w:r>
      <w:r w:rsidRPr="0072576B">
        <w:rPr>
          <w:rFonts w:ascii="Times New Roman" w:hAnsi="Times New Roman" w:cs="Times New Roman"/>
          <w:sz w:val="24"/>
          <w:szCs w:val="24"/>
          <w:lang w:val="en-US"/>
        </w:rPr>
        <w:t xml:space="preserve"> Symbolic Gender Violence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2576B">
        <w:rPr>
          <w:rFonts w:ascii="Times New Roman" w:hAnsi="Times New Roman" w:cs="Times New Roman"/>
          <w:sz w:val="24"/>
          <w:szCs w:val="24"/>
          <w:lang w:val="en-US"/>
        </w:rPr>
        <w:t xml:space="preserve"> Female Musician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2576B">
        <w:rPr>
          <w:rFonts w:ascii="Times New Roman" w:hAnsi="Times New Roman" w:cs="Times New Roman"/>
          <w:sz w:val="24"/>
          <w:szCs w:val="24"/>
          <w:lang w:val="en-US"/>
        </w:rPr>
        <w:t xml:space="preserve"> Female Composers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62FBA8B" w14:textId="77777777" w:rsidR="00ED1CEA" w:rsidRDefault="00ED1CEA" w:rsidP="0072576B">
      <w:pPr>
        <w:spacing w:line="360" w:lineRule="auto"/>
        <w:contextualSpacing/>
        <w:jc w:val="both"/>
      </w:pPr>
    </w:p>
    <w:sectPr w:rsidR="00ED1CEA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17F97" w14:textId="77777777" w:rsidR="004000C8" w:rsidRDefault="004000C8" w:rsidP="0072576B">
      <w:pPr>
        <w:spacing w:after="0" w:line="240" w:lineRule="auto"/>
      </w:pPr>
      <w:r>
        <w:separator/>
      </w:r>
    </w:p>
  </w:endnote>
  <w:endnote w:type="continuationSeparator" w:id="0">
    <w:p w14:paraId="7ED19AFD" w14:textId="77777777" w:rsidR="004000C8" w:rsidRDefault="004000C8" w:rsidP="00725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1609373"/>
      <w:docPartObj>
        <w:docPartGallery w:val="Page Numbers (Bottom of Page)"/>
        <w:docPartUnique/>
      </w:docPartObj>
    </w:sdtPr>
    <w:sdtContent>
      <w:p w14:paraId="5C9D1633" w14:textId="187B80D0" w:rsidR="00891682" w:rsidRDefault="0089168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63D892" w14:textId="77777777" w:rsidR="0072576B" w:rsidRDefault="007257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D2B52" w14:textId="77777777" w:rsidR="004000C8" w:rsidRDefault="004000C8" w:rsidP="0072576B">
      <w:pPr>
        <w:spacing w:after="0" w:line="240" w:lineRule="auto"/>
      </w:pPr>
      <w:r>
        <w:separator/>
      </w:r>
    </w:p>
  </w:footnote>
  <w:footnote w:type="continuationSeparator" w:id="0">
    <w:p w14:paraId="3AD4017E" w14:textId="77777777" w:rsidR="004000C8" w:rsidRDefault="004000C8" w:rsidP="007257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59"/>
    <w:rsid w:val="00142559"/>
    <w:rsid w:val="004000C8"/>
    <w:rsid w:val="0072576B"/>
    <w:rsid w:val="00891682"/>
    <w:rsid w:val="00E70224"/>
    <w:rsid w:val="00ED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7B784"/>
  <w15:chartTrackingRefBased/>
  <w15:docId w15:val="{0C287AB2-4356-4A31-AA2A-1A30B641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72576B"/>
    <w:pPr>
      <w:keepNext/>
      <w:keepLines/>
      <w:spacing w:after="0" w:line="360" w:lineRule="auto"/>
      <w:ind w:firstLine="851"/>
      <w:jc w:val="center"/>
    </w:pPr>
    <w:rPr>
      <w:rFonts w:ascii="Times New Roman" w:eastAsia="Times New Roman" w:hAnsi="Times New Roman" w:cs="Times New Roman"/>
      <w:b/>
      <w:kern w:val="0"/>
      <w:sz w:val="28"/>
      <w:szCs w:val="28"/>
      <w:lang w:val="en-US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72576B"/>
    <w:rPr>
      <w:rFonts w:ascii="Times New Roman" w:eastAsia="Times New Roman" w:hAnsi="Times New Roman" w:cs="Times New Roman"/>
      <w:b/>
      <w:kern w:val="0"/>
      <w:sz w:val="28"/>
      <w:szCs w:val="28"/>
      <w:lang w:val="en-US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257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576B"/>
  </w:style>
  <w:style w:type="paragraph" w:styleId="Rodap">
    <w:name w:val="footer"/>
    <w:basedOn w:val="Normal"/>
    <w:link w:val="RodapChar"/>
    <w:uiPriority w:val="99"/>
    <w:unhideWhenUsed/>
    <w:rsid w:val="007257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5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319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3</cp:revision>
  <dcterms:created xsi:type="dcterms:W3CDTF">2023-08-05T00:19:00Z</dcterms:created>
  <dcterms:modified xsi:type="dcterms:W3CDTF">2023-08-05T00:27:00Z</dcterms:modified>
</cp:coreProperties>
</file>