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DE4F" w14:textId="77777777" w:rsidR="00FA3E8C" w:rsidRPr="00C80F4F" w:rsidRDefault="00EA42D8" w:rsidP="00EA42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1825969"/>
      <w:r w:rsidRPr="00C80F4F">
        <w:rPr>
          <w:rFonts w:ascii="Times New Roman" w:hAnsi="Times New Roman" w:cs="Times New Roman"/>
          <w:b/>
          <w:bCs/>
          <w:sz w:val="24"/>
          <w:szCs w:val="24"/>
        </w:rPr>
        <w:t>DIVAGAÇÃO N.1 PARA VIOLINO, ALTO, CELLO E PIANO DE VIEIRA BRANDÃO</w:t>
      </w:r>
      <w:r w:rsidR="002A144A" w:rsidRPr="00C80F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F56B6F" w14:textId="3054CF7F" w:rsidR="00001622" w:rsidRPr="00C80F4F" w:rsidRDefault="00FA3E8C" w:rsidP="00EA42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F4F">
        <w:rPr>
          <w:rFonts w:ascii="Times New Roman" w:hAnsi="Times New Roman" w:cs="Times New Roman"/>
          <w:b/>
          <w:bCs/>
          <w:sz w:val="24"/>
          <w:szCs w:val="24"/>
        </w:rPr>
        <w:t xml:space="preserve">Estudo com vistas à </w:t>
      </w:r>
      <w:r w:rsidR="00D32D80" w:rsidRPr="00C80F4F">
        <w:rPr>
          <w:rFonts w:ascii="Times New Roman" w:hAnsi="Times New Roman" w:cs="Times New Roman"/>
          <w:b/>
          <w:bCs/>
          <w:sz w:val="24"/>
          <w:szCs w:val="24"/>
        </w:rPr>
        <w:t>realização</w:t>
      </w:r>
      <w:r w:rsidRPr="00C80F4F">
        <w:rPr>
          <w:rFonts w:ascii="Times New Roman" w:hAnsi="Times New Roman" w:cs="Times New Roman"/>
          <w:b/>
          <w:bCs/>
          <w:sz w:val="24"/>
          <w:szCs w:val="24"/>
        </w:rPr>
        <w:t xml:space="preserve"> de uma </w:t>
      </w:r>
      <w:r w:rsidR="00DF09B4" w:rsidRPr="00C80F4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80F4F">
        <w:rPr>
          <w:rFonts w:ascii="Times New Roman" w:hAnsi="Times New Roman" w:cs="Times New Roman"/>
          <w:b/>
          <w:bCs/>
          <w:sz w:val="24"/>
          <w:szCs w:val="24"/>
        </w:rPr>
        <w:t xml:space="preserve">dição </w:t>
      </w:r>
      <w:r w:rsidR="00DF09B4" w:rsidRPr="00C80F4F">
        <w:rPr>
          <w:rFonts w:ascii="Times New Roman" w:hAnsi="Times New Roman" w:cs="Times New Roman"/>
          <w:b/>
          <w:bCs/>
          <w:sz w:val="24"/>
          <w:szCs w:val="24"/>
        </w:rPr>
        <w:t>Diplomátic</w:t>
      </w:r>
      <w:r w:rsidRPr="00C80F4F">
        <w:rPr>
          <w:rFonts w:ascii="Times New Roman" w:hAnsi="Times New Roman" w:cs="Times New Roman"/>
          <w:b/>
          <w:bCs/>
          <w:sz w:val="24"/>
          <w:szCs w:val="24"/>
        </w:rPr>
        <w:t>a da obra</w:t>
      </w:r>
    </w:p>
    <w:p w14:paraId="40A8FC06" w14:textId="1455AE47" w:rsidR="00C80F4F" w:rsidRPr="00C80F4F" w:rsidRDefault="00C80F4F" w:rsidP="007A38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3830">
        <w:rPr>
          <w:rFonts w:ascii="Times New Roman" w:hAnsi="Times New Roman" w:cs="Times New Roman"/>
          <w:sz w:val="24"/>
          <w:szCs w:val="24"/>
        </w:rPr>
        <w:t>Eixo Temático:</w:t>
      </w:r>
      <w:r w:rsidRPr="00C80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F4F">
        <w:rPr>
          <w:rFonts w:ascii="Times New Roman" w:hAnsi="Times New Roman" w:cs="Times New Roman"/>
          <w:sz w:val="24"/>
          <w:szCs w:val="24"/>
        </w:rPr>
        <w:t>Interfaces entre teoria, análise e performance musical</w:t>
      </w:r>
    </w:p>
    <w:bookmarkEnd w:id="0"/>
    <w:p w14:paraId="61272ECE" w14:textId="77777777" w:rsidR="00EA42D8" w:rsidRPr="00C80F4F" w:rsidRDefault="00EA42D8" w:rsidP="00EA42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E58535" w14:textId="5B540888" w:rsidR="00717902" w:rsidRPr="00C80F4F" w:rsidRDefault="00F3340B" w:rsidP="004B55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 xml:space="preserve">Este trabalho apresenta considerações </w:t>
      </w:r>
      <w:r w:rsidR="009400B0" w:rsidRPr="00C80F4F">
        <w:rPr>
          <w:rFonts w:ascii="Times New Roman" w:hAnsi="Times New Roman" w:cs="Times New Roman"/>
          <w:sz w:val="24"/>
          <w:szCs w:val="24"/>
        </w:rPr>
        <w:t>analíticas</w:t>
      </w:r>
      <w:r w:rsidR="00D32D80" w:rsidRPr="00C80F4F">
        <w:rPr>
          <w:rFonts w:ascii="Times New Roman" w:hAnsi="Times New Roman" w:cs="Times New Roman"/>
          <w:sz w:val="24"/>
          <w:szCs w:val="24"/>
        </w:rPr>
        <w:t xml:space="preserve"> e musicológicas</w:t>
      </w:r>
      <w:r w:rsidRPr="00C80F4F">
        <w:rPr>
          <w:rFonts w:ascii="Times New Roman" w:hAnsi="Times New Roman" w:cs="Times New Roman"/>
          <w:sz w:val="24"/>
          <w:szCs w:val="24"/>
        </w:rPr>
        <w:t xml:space="preserve"> a respeito do manuscrito da obra </w:t>
      </w:r>
      <w:r w:rsidRPr="00C80F4F">
        <w:rPr>
          <w:rFonts w:ascii="Times New Roman" w:hAnsi="Times New Roman" w:cs="Times New Roman"/>
          <w:i/>
          <w:iCs/>
          <w:sz w:val="24"/>
          <w:szCs w:val="24"/>
        </w:rPr>
        <w:t>Divagação n.1</w:t>
      </w:r>
      <w:r w:rsidRPr="00C80F4F">
        <w:rPr>
          <w:rFonts w:ascii="Times New Roman" w:hAnsi="Times New Roman" w:cs="Times New Roman"/>
          <w:sz w:val="24"/>
          <w:szCs w:val="24"/>
        </w:rPr>
        <w:t xml:space="preserve"> para Violino, viola, violoncelo e piano</w:t>
      </w:r>
      <w:r w:rsidR="00E93C93" w:rsidRPr="00C80F4F">
        <w:rPr>
          <w:rFonts w:ascii="Times New Roman" w:hAnsi="Times New Roman" w:cs="Times New Roman"/>
          <w:sz w:val="24"/>
          <w:szCs w:val="24"/>
        </w:rPr>
        <w:t xml:space="preserve">, com vistas à realização de uma </w:t>
      </w:r>
      <w:r w:rsidR="00DF09B4" w:rsidRPr="00C80F4F">
        <w:rPr>
          <w:rFonts w:ascii="Times New Roman" w:hAnsi="Times New Roman" w:cs="Times New Roman"/>
          <w:sz w:val="24"/>
          <w:szCs w:val="24"/>
        </w:rPr>
        <w:t>E</w:t>
      </w:r>
      <w:r w:rsidR="00E93C93" w:rsidRPr="00C80F4F">
        <w:rPr>
          <w:rFonts w:ascii="Times New Roman" w:hAnsi="Times New Roman" w:cs="Times New Roman"/>
          <w:sz w:val="24"/>
          <w:szCs w:val="24"/>
        </w:rPr>
        <w:t xml:space="preserve">dição </w:t>
      </w:r>
      <w:r w:rsidR="00DF09B4" w:rsidRPr="00C80F4F">
        <w:rPr>
          <w:rFonts w:ascii="Times New Roman" w:hAnsi="Times New Roman" w:cs="Times New Roman"/>
          <w:sz w:val="24"/>
          <w:szCs w:val="24"/>
        </w:rPr>
        <w:t>Diplomática</w:t>
      </w:r>
      <w:r w:rsidR="00DF09B4" w:rsidRPr="00C80F4F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E93C93" w:rsidRPr="00C80F4F">
        <w:rPr>
          <w:rFonts w:ascii="Times New Roman" w:hAnsi="Times New Roman" w:cs="Times New Roman"/>
          <w:sz w:val="24"/>
          <w:szCs w:val="24"/>
        </w:rPr>
        <w:t xml:space="preserve"> da obra (FIGUEIREDO, 2000; 2004). C</w:t>
      </w:r>
      <w:r w:rsidR="00B16EC9" w:rsidRPr="00C80F4F">
        <w:rPr>
          <w:rFonts w:ascii="Times New Roman" w:hAnsi="Times New Roman" w:cs="Times New Roman"/>
          <w:sz w:val="24"/>
          <w:szCs w:val="24"/>
        </w:rPr>
        <w:t>omposta em 1991 por</w:t>
      </w:r>
      <w:r w:rsidRPr="00C80F4F">
        <w:rPr>
          <w:rFonts w:ascii="Times New Roman" w:hAnsi="Times New Roman" w:cs="Times New Roman"/>
          <w:sz w:val="24"/>
          <w:szCs w:val="24"/>
        </w:rPr>
        <w:t xml:space="preserve"> José Vieira Brandão (1911-2002)</w:t>
      </w:r>
      <w:r w:rsidR="00E93C93" w:rsidRPr="00C80F4F">
        <w:rPr>
          <w:rFonts w:ascii="Times New Roman" w:hAnsi="Times New Roman" w:cs="Times New Roman"/>
          <w:sz w:val="24"/>
          <w:szCs w:val="24"/>
        </w:rPr>
        <w:t>, trata</w:t>
      </w:r>
      <w:r w:rsidR="00D32D80" w:rsidRPr="00C80F4F">
        <w:rPr>
          <w:rFonts w:ascii="Times New Roman" w:hAnsi="Times New Roman" w:cs="Times New Roman"/>
          <w:sz w:val="24"/>
          <w:szCs w:val="24"/>
        </w:rPr>
        <w:t>-se de uma produção tardia do compositor e, até onde pudemos averiguar, jamais executada</w:t>
      </w:r>
      <w:r w:rsidR="00D32D80" w:rsidRPr="00C80F4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717902" w:rsidRPr="00C80F4F">
        <w:rPr>
          <w:rFonts w:ascii="Times New Roman" w:hAnsi="Times New Roman" w:cs="Times New Roman"/>
          <w:sz w:val="24"/>
          <w:szCs w:val="24"/>
        </w:rPr>
        <w:t xml:space="preserve">. </w:t>
      </w:r>
      <w:r w:rsidR="00D32D80" w:rsidRPr="00C80F4F">
        <w:rPr>
          <w:rFonts w:ascii="Times New Roman" w:hAnsi="Times New Roman" w:cs="Times New Roman"/>
          <w:sz w:val="24"/>
          <w:szCs w:val="24"/>
        </w:rPr>
        <w:t>Além da editoração e d</w:t>
      </w:r>
      <w:r w:rsidR="00E93C93" w:rsidRPr="00C80F4F">
        <w:rPr>
          <w:rFonts w:ascii="Times New Roman" w:hAnsi="Times New Roman" w:cs="Times New Roman"/>
          <w:sz w:val="24"/>
          <w:szCs w:val="24"/>
        </w:rPr>
        <w:t>e um</w:t>
      </w:r>
      <w:r w:rsidR="00D32D80" w:rsidRPr="00C80F4F">
        <w:rPr>
          <w:rFonts w:ascii="Times New Roman" w:hAnsi="Times New Roman" w:cs="Times New Roman"/>
          <w:sz w:val="24"/>
          <w:szCs w:val="24"/>
        </w:rPr>
        <w:t xml:space="preserve"> estudo analítico do manuscrito, </w:t>
      </w:r>
      <w:r w:rsidR="00B16EC9" w:rsidRPr="00C80F4F">
        <w:rPr>
          <w:rFonts w:ascii="Times New Roman" w:hAnsi="Times New Roman" w:cs="Times New Roman"/>
          <w:sz w:val="24"/>
          <w:szCs w:val="24"/>
        </w:rPr>
        <w:t>foram</w:t>
      </w:r>
      <w:r w:rsidR="00D32D80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B16EC9" w:rsidRPr="00C80F4F">
        <w:rPr>
          <w:rFonts w:ascii="Times New Roman" w:hAnsi="Times New Roman" w:cs="Times New Roman"/>
          <w:sz w:val="24"/>
          <w:szCs w:val="24"/>
        </w:rPr>
        <w:t>realizadas</w:t>
      </w:r>
      <w:r w:rsidR="00D32D80" w:rsidRPr="00C80F4F">
        <w:rPr>
          <w:rFonts w:ascii="Times New Roman" w:hAnsi="Times New Roman" w:cs="Times New Roman"/>
          <w:sz w:val="24"/>
          <w:szCs w:val="24"/>
        </w:rPr>
        <w:t xml:space="preserve"> uma gravação e a execução pública da obra</w:t>
      </w:r>
      <w:r w:rsidR="00B16EC9" w:rsidRPr="00C80F4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D32D80" w:rsidRPr="00C80F4F">
        <w:rPr>
          <w:rFonts w:ascii="Times New Roman" w:hAnsi="Times New Roman" w:cs="Times New Roman"/>
          <w:sz w:val="24"/>
          <w:szCs w:val="24"/>
        </w:rPr>
        <w:t>.</w:t>
      </w:r>
    </w:p>
    <w:p w14:paraId="4B423058" w14:textId="7E5D518D" w:rsidR="00CA2739" w:rsidRPr="00C80F4F" w:rsidRDefault="00CA2739" w:rsidP="004B55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>Apesar de conhecido principalmente pela proximidade com Villa-Lobos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 (</w:t>
      </w:r>
      <w:r w:rsidR="007A3830">
        <w:rPr>
          <w:rFonts w:ascii="Times New Roman" w:hAnsi="Times New Roman" w:cs="Times New Roman"/>
          <w:sz w:val="24"/>
          <w:szCs w:val="24"/>
        </w:rPr>
        <w:t>AUTOR, ANO</w:t>
      </w:r>
      <w:r w:rsidR="00160C30" w:rsidRPr="00C80F4F">
        <w:rPr>
          <w:rFonts w:ascii="Times New Roman" w:hAnsi="Times New Roman" w:cs="Times New Roman"/>
          <w:sz w:val="24"/>
          <w:szCs w:val="24"/>
        </w:rPr>
        <w:t>)</w:t>
      </w:r>
      <w:r w:rsidRPr="00C80F4F">
        <w:rPr>
          <w:rFonts w:ascii="Times New Roman" w:hAnsi="Times New Roman" w:cs="Times New Roman"/>
          <w:sz w:val="24"/>
          <w:szCs w:val="24"/>
        </w:rPr>
        <w:t xml:space="preserve"> e </w:t>
      </w:r>
      <w:r w:rsidR="00B16EC9" w:rsidRPr="00C80F4F">
        <w:rPr>
          <w:rFonts w:ascii="Times New Roman" w:hAnsi="Times New Roman" w:cs="Times New Roman"/>
          <w:sz w:val="24"/>
          <w:szCs w:val="24"/>
        </w:rPr>
        <w:t xml:space="preserve">da 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Pr="00C80F4F">
        <w:rPr>
          <w:rFonts w:ascii="Times New Roman" w:hAnsi="Times New Roman" w:cs="Times New Roman"/>
          <w:sz w:val="24"/>
          <w:szCs w:val="24"/>
        </w:rPr>
        <w:t xml:space="preserve">estreia 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de parte significativa </w:t>
      </w:r>
      <w:r w:rsidR="00B16EC9" w:rsidRPr="00C80F4F">
        <w:rPr>
          <w:rFonts w:ascii="Times New Roman" w:hAnsi="Times New Roman" w:cs="Times New Roman"/>
          <w:sz w:val="24"/>
          <w:szCs w:val="24"/>
        </w:rPr>
        <w:t>da obra deste compositor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, </w:t>
      </w:r>
      <w:r w:rsidR="00C6149A" w:rsidRPr="00C80F4F">
        <w:rPr>
          <w:rFonts w:ascii="Times New Roman" w:hAnsi="Times New Roman" w:cs="Times New Roman"/>
          <w:sz w:val="24"/>
          <w:szCs w:val="24"/>
        </w:rPr>
        <w:t xml:space="preserve">o pianista 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Brandão deixou uma </w:t>
      </w:r>
      <w:r w:rsidR="00B16EC9" w:rsidRPr="00C80F4F">
        <w:rPr>
          <w:rFonts w:ascii="Times New Roman" w:hAnsi="Times New Roman" w:cs="Times New Roman"/>
          <w:sz w:val="24"/>
          <w:szCs w:val="24"/>
        </w:rPr>
        <w:t xml:space="preserve">também um conjunto de obras </w:t>
      </w:r>
      <w:r w:rsidR="00C6149A" w:rsidRPr="00C80F4F">
        <w:rPr>
          <w:rFonts w:ascii="Times New Roman" w:hAnsi="Times New Roman" w:cs="Times New Roman"/>
          <w:sz w:val="24"/>
          <w:szCs w:val="24"/>
        </w:rPr>
        <w:t xml:space="preserve">com linguagem </w:t>
      </w:r>
      <w:r w:rsidR="00160C30" w:rsidRPr="00C80F4F">
        <w:rPr>
          <w:rFonts w:ascii="Times New Roman" w:hAnsi="Times New Roman" w:cs="Times New Roman"/>
          <w:sz w:val="24"/>
          <w:szCs w:val="24"/>
        </w:rPr>
        <w:t xml:space="preserve">composicional </w:t>
      </w:r>
      <w:r w:rsidR="00B0400A" w:rsidRPr="00C80F4F">
        <w:rPr>
          <w:rFonts w:ascii="Times New Roman" w:hAnsi="Times New Roman" w:cs="Times New Roman"/>
          <w:sz w:val="24"/>
          <w:szCs w:val="24"/>
        </w:rPr>
        <w:t>pessoal</w:t>
      </w:r>
      <w:r w:rsidR="00C6149A" w:rsidRPr="00C80F4F">
        <w:rPr>
          <w:rFonts w:ascii="Times New Roman" w:hAnsi="Times New Roman" w:cs="Times New Roman"/>
          <w:sz w:val="24"/>
          <w:szCs w:val="24"/>
        </w:rPr>
        <w:t>.</w:t>
      </w:r>
      <w:r w:rsidR="00B0400A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F06728" w:rsidRPr="00C80F4F">
        <w:rPr>
          <w:rFonts w:ascii="Times New Roman" w:hAnsi="Times New Roman" w:cs="Times New Roman"/>
          <w:i/>
          <w:iCs/>
          <w:sz w:val="24"/>
          <w:szCs w:val="24"/>
        </w:rPr>
        <w:t>Divagação n.1</w:t>
      </w:r>
      <w:r w:rsidR="00F06728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B16EC9" w:rsidRPr="00C80F4F">
        <w:rPr>
          <w:rFonts w:ascii="Times New Roman" w:hAnsi="Times New Roman" w:cs="Times New Roman"/>
          <w:sz w:val="24"/>
          <w:szCs w:val="24"/>
        </w:rPr>
        <w:t>foi</w:t>
      </w:r>
      <w:r w:rsidR="00F06728" w:rsidRPr="00C80F4F">
        <w:rPr>
          <w:rFonts w:ascii="Times New Roman" w:hAnsi="Times New Roman" w:cs="Times New Roman"/>
          <w:sz w:val="24"/>
          <w:szCs w:val="24"/>
        </w:rPr>
        <w:t xml:space="preserve"> dedicada à violinista Mariuccia Iacovino e o Quarteto Guanabara</w:t>
      </w:r>
      <w:r w:rsidR="00B0400A" w:rsidRPr="00C80F4F">
        <w:rPr>
          <w:rFonts w:ascii="Times New Roman" w:hAnsi="Times New Roman" w:cs="Times New Roman"/>
          <w:sz w:val="24"/>
          <w:szCs w:val="24"/>
        </w:rPr>
        <w:t xml:space="preserve"> e </w:t>
      </w:r>
      <w:r w:rsidR="00F06728" w:rsidRPr="00C80F4F">
        <w:rPr>
          <w:rFonts w:ascii="Times New Roman" w:hAnsi="Times New Roman" w:cs="Times New Roman"/>
          <w:sz w:val="24"/>
          <w:szCs w:val="24"/>
        </w:rPr>
        <w:t xml:space="preserve">o manuscrito </w:t>
      </w:r>
      <w:r w:rsidR="003A12E8" w:rsidRPr="00C80F4F">
        <w:rPr>
          <w:rFonts w:ascii="Times New Roman" w:hAnsi="Times New Roman" w:cs="Times New Roman"/>
          <w:sz w:val="24"/>
          <w:szCs w:val="24"/>
        </w:rPr>
        <w:t>se encontra</w:t>
      </w:r>
      <w:r w:rsidR="00F06728" w:rsidRPr="00C80F4F">
        <w:rPr>
          <w:rFonts w:ascii="Times New Roman" w:hAnsi="Times New Roman" w:cs="Times New Roman"/>
          <w:sz w:val="24"/>
          <w:szCs w:val="24"/>
        </w:rPr>
        <w:t xml:space="preserve"> no Museu Villa-Lobos, juntamente com acervo organizado em vida </w:t>
      </w:r>
      <w:r w:rsidR="00B0400A" w:rsidRPr="00C80F4F">
        <w:rPr>
          <w:rFonts w:ascii="Times New Roman" w:hAnsi="Times New Roman" w:cs="Times New Roman"/>
          <w:sz w:val="24"/>
          <w:szCs w:val="24"/>
        </w:rPr>
        <w:t>por Vieira Brandão</w:t>
      </w:r>
      <w:r w:rsidR="00F06728" w:rsidRPr="00C80F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9B497" w14:textId="36E44F17" w:rsidR="009A0733" w:rsidRPr="00C80F4F" w:rsidRDefault="00757EAB" w:rsidP="004B55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 xml:space="preserve">Trata-se de uma partitura elaborada de próprio punho pelo compositor, contendo a grade completa e as partes separadas. </w:t>
      </w:r>
      <w:r w:rsidR="00CA59ED" w:rsidRPr="00C80F4F">
        <w:rPr>
          <w:rFonts w:ascii="Times New Roman" w:hAnsi="Times New Roman" w:cs="Times New Roman"/>
          <w:sz w:val="24"/>
          <w:szCs w:val="24"/>
        </w:rPr>
        <w:t xml:space="preserve">A partir das características do manuscrito, pode-se supor que a música foi experimentada </w:t>
      </w:r>
      <w:r w:rsidR="00374790" w:rsidRPr="00C80F4F">
        <w:rPr>
          <w:rFonts w:ascii="Times New Roman" w:hAnsi="Times New Roman" w:cs="Times New Roman"/>
          <w:sz w:val="24"/>
          <w:szCs w:val="24"/>
        </w:rPr>
        <w:t>por</w:t>
      </w:r>
      <w:r w:rsidR="00CA59ED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374790" w:rsidRPr="00C80F4F">
        <w:rPr>
          <w:rFonts w:ascii="Times New Roman" w:hAnsi="Times New Roman" w:cs="Times New Roman"/>
          <w:sz w:val="24"/>
          <w:szCs w:val="24"/>
        </w:rPr>
        <w:t>intérpretes, possivelmente aqueles</w:t>
      </w:r>
      <w:r w:rsidR="00CA59ED" w:rsidRPr="00C80F4F">
        <w:rPr>
          <w:rFonts w:ascii="Times New Roman" w:hAnsi="Times New Roman" w:cs="Times New Roman"/>
          <w:sz w:val="24"/>
          <w:szCs w:val="24"/>
        </w:rPr>
        <w:t xml:space="preserve"> a quem é </w:t>
      </w:r>
      <w:r w:rsidR="003A12E8" w:rsidRPr="00C80F4F">
        <w:rPr>
          <w:rFonts w:ascii="Times New Roman" w:hAnsi="Times New Roman" w:cs="Times New Roman"/>
          <w:sz w:val="24"/>
          <w:szCs w:val="24"/>
        </w:rPr>
        <w:t>dedicada, visto</w:t>
      </w:r>
      <w:r w:rsidR="00FA796C" w:rsidRPr="00C80F4F">
        <w:rPr>
          <w:rFonts w:ascii="Times New Roman" w:hAnsi="Times New Roman" w:cs="Times New Roman"/>
          <w:sz w:val="24"/>
          <w:szCs w:val="24"/>
        </w:rPr>
        <w:t xml:space="preserve"> que há aparentes correções e colagens no manuscrito. </w:t>
      </w:r>
      <w:r w:rsidR="00CA59ED" w:rsidRPr="00C80F4F">
        <w:rPr>
          <w:rFonts w:ascii="Times New Roman" w:hAnsi="Times New Roman" w:cs="Times New Roman"/>
          <w:sz w:val="24"/>
          <w:szCs w:val="24"/>
        </w:rPr>
        <w:t>Contudo,</w:t>
      </w:r>
      <w:r w:rsidR="00FA796C" w:rsidRPr="00C80F4F">
        <w:rPr>
          <w:rFonts w:ascii="Times New Roman" w:hAnsi="Times New Roman" w:cs="Times New Roman"/>
          <w:sz w:val="24"/>
          <w:szCs w:val="24"/>
        </w:rPr>
        <w:t xml:space="preserve"> há diferenças de indicações de articulação entre as partes e a grade. As partes não parecem ter sido revisadas ou anotadas para performance</w:t>
      </w:r>
      <w:r w:rsidR="00CA59ED" w:rsidRPr="00C80F4F">
        <w:rPr>
          <w:rFonts w:ascii="Times New Roman" w:hAnsi="Times New Roman" w:cs="Times New Roman"/>
          <w:sz w:val="24"/>
          <w:szCs w:val="24"/>
        </w:rPr>
        <w:t>, com</w:t>
      </w:r>
      <w:r w:rsidR="00374790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CA59ED" w:rsidRPr="00C80F4F">
        <w:rPr>
          <w:rFonts w:ascii="Times New Roman" w:hAnsi="Times New Roman" w:cs="Times New Roman"/>
          <w:sz w:val="24"/>
          <w:szCs w:val="24"/>
        </w:rPr>
        <w:t xml:space="preserve">indicações de </w:t>
      </w:r>
      <w:r w:rsidR="00FA796C" w:rsidRPr="00C80F4F">
        <w:rPr>
          <w:rFonts w:ascii="Times New Roman" w:hAnsi="Times New Roman" w:cs="Times New Roman"/>
          <w:sz w:val="24"/>
          <w:szCs w:val="24"/>
        </w:rPr>
        <w:t>arcadas</w:t>
      </w:r>
      <w:r w:rsidR="00CA59ED" w:rsidRPr="00C80F4F">
        <w:rPr>
          <w:rFonts w:ascii="Times New Roman" w:hAnsi="Times New Roman" w:cs="Times New Roman"/>
          <w:sz w:val="24"/>
          <w:szCs w:val="24"/>
        </w:rPr>
        <w:t>,</w:t>
      </w:r>
      <w:r w:rsidR="00FA796C" w:rsidRPr="00C80F4F">
        <w:rPr>
          <w:rFonts w:ascii="Times New Roman" w:hAnsi="Times New Roman" w:cs="Times New Roman"/>
          <w:sz w:val="24"/>
          <w:szCs w:val="24"/>
        </w:rPr>
        <w:t xml:space="preserve"> por exemplo. Há ainda notas que parecem estar ‘erradas’. As partes de violoncelo e violino tem letras de ensaio, a de viola não. </w:t>
      </w:r>
      <w:r w:rsidR="00CA59ED" w:rsidRPr="00C80F4F">
        <w:rPr>
          <w:rFonts w:ascii="Times New Roman" w:hAnsi="Times New Roman" w:cs="Times New Roman"/>
          <w:sz w:val="24"/>
          <w:szCs w:val="24"/>
        </w:rPr>
        <w:t>À vista disso, para favorecer a construção da performance e compreensão analítica, o manuscrito foi editorado e revisado pelos autores do presente trabalho.</w:t>
      </w:r>
    </w:p>
    <w:p w14:paraId="1E84FAEE" w14:textId="3130204C" w:rsidR="00DB2F19" w:rsidRPr="00C80F4F" w:rsidRDefault="00357B99" w:rsidP="004B55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lastRenderedPageBreak/>
        <w:t xml:space="preserve">A presente abordagem analítica parte do princípio de que a própria música </w:t>
      </w:r>
      <w:r w:rsidR="00374790" w:rsidRPr="00C80F4F">
        <w:rPr>
          <w:rFonts w:ascii="Times New Roman" w:hAnsi="Times New Roman" w:cs="Times New Roman"/>
          <w:sz w:val="24"/>
          <w:szCs w:val="24"/>
        </w:rPr>
        <w:t>é</w:t>
      </w:r>
      <w:r w:rsidRPr="00C80F4F">
        <w:rPr>
          <w:rFonts w:ascii="Times New Roman" w:hAnsi="Times New Roman" w:cs="Times New Roman"/>
          <w:sz w:val="24"/>
          <w:szCs w:val="24"/>
        </w:rPr>
        <w:t xml:space="preserve"> capaz de fornecer elementos para a sua compreensão</w:t>
      </w:r>
      <w:r w:rsidR="00D95A8A" w:rsidRPr="00C80F4F">
        <w:rPr>
          <w:rFonts w:ascii="Times New Roman" w:hAnsi="Times New Roman" w:cs="Times New Roman"/>
          <w:sz w:val="24"/>
          <w:szCs w:val="24"/>
        </w:rPr>
        <w:t xml:space="preserve"> (FERRAZ, 2014, p.2)</w:t>
      </w:r>
      <w:r w:rsidRPr="00C80F4F">
        <w:rPr>
          <w:rFonts w:ascii="Times New Roman" w:hAnsi="Times New Roman" w:cs="Times New Roman"/>
          <w:sz w:val="24"/>
          <w:szCs w:val="24"/>
        </w:rPr>
        <w:t>. Em suas obras instrumentais Brandão</w:t>
      </w:r>
      <w:r w:rsidR="000E63FF" w:rsidRPr="00C80F4F">
        <w:rPr>
          <w:rFonts w:ascii="Times New Roman" w:hAnsi="Times New Roman" w:cs="Times New Roman"/>
          <w:sz w:val="24"/>
          <w:szCs w:val="24"/>
        </w:rPr>
        <w:t xml:space="preserve"> geralmente</w:t>
      </w:r>
      <w:r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0E63FF" w:rsidRPr="00C80F4F">
        <w:rPr>
          <w:rFonts w:ascii="Times New Roman" w:hAnsi="Times New Roman" w:cs="Times New Roman"/>
          <w:sz w:val="24"/>
          <w:szCs w:val="24"/>
        </w:rPr>
        <w:t>atribui</w:t>
      </w:r>
      <w:r w:rsidRPr="00C80F4F">
        <w:rPr>
          <w:rFonts w:ascii="Times New Roman" w:hAnsi="Times New Roman" w:cs="Times New Roman"/>
          <w:sz w:val="24"/>
          <w:szCs w:val="24"/>
        </w:rPr>
        <w:t xml:space="preserve"> títulos que fazem referência </w:t>
      </w:r>
      <w:r w:rsidR="000E63FF" w:rsidRPr="00C80F4F">
        <w:rPr>
          <w:rFonts w:ascii="Times New Roman" w:hAnsi="Times New Roman" w:cs="Times New Roman"/>
          <w:sz w:val="24"/>
          <w:szCs w:val="24"/>
        </w:rPr>
        <w:t>aos</w:t>
      </w:r>
      <w:r w:rsidRPr="00C80F4F">
        <w:rPr>
          <w:rFonts w:ascii="Times New Roman" w:hAnsi="Times New Roman" w:cs="Times New Roman"/>
          <w:sz w:val="24"/>
          <w:szCs w:val="24"/>
        </w:rPr>
        <w:t xml:space="preserve"> elementos musicais que as con</w:t>
      </w:r>
      <w:r w:rsidR="00DB2F19" w:rsidRPr="00C80F4F">
        <w:rPr>
          <w:rFonts w:ascii="Times New Roman" w:hAnsi="Times New Roman" w:cs="Times New Roman"/>
          <w:sz w:val="24"/>
          <w:szCs w:val="24"/>
        </w:rPr>
        <w:t>s</w:t>
      </w:r>
      <w:r w:rsidRPr="00C80F4F">
        <w:rPr>
          <w:rFonts w:ascii="Times New Roman" w:hAnsi="Times New Roman" w:cs="Times New Roman"/>
          <w:sz w:val="24"/>
          <w:szCs w:val="24"/>
        </w:rPr>
        <w:t>tituem</w:t>
      </w:r>
      <w:r w:rsidR="00DB2F19" w:rsidRPr="00C80F4F">
        <w:rPr>
          <w:rFonts w:ascii="Times New Roman" w:hAnsi="Times New Roman" w:cs="Times New Roman"/>
          <w:sz w:val="24"/>
          <w:szCs w:val="24"/>
        </w:rPr>
        <w:t xml:space="preserve">, e com a Divagação n.1 não é diferente. </w:t>
      </w:r>
      <w:r w:rsidR="000E63FF" w:rsidRPr="00C80F4F">
        <w:rPr>
          <w:rFonts w:ascii="Times New Roman" w:hAnsi="Times New Roman" w:cs="Times New Roman"/>
          <w:sz w:val="24"/>
          <w:szCs w:val="24"/>
        </w:rPr>
        <w:t>Dito isto, o</w:t>
      </w:r>
      <w:r w:rsidR="00DB2F19" w:rsidRPr="00C80F4F">
        <w:rPr>
          <w:rFonts w:ascii="Times New Roman" w:hAnsi="Times New Roman" w:cs="Times New Roman"/>
          <w:sz w:val="24"/>
          <w:szCs w:val="24"/>
        </w:rPr>
        <w:t xml:space="preserve">ptamos por iniciar o processo de </w:t>
      </w:r>
      <w:r w:rsidR="00374790" w:rsidRPr="00C80F4F">
        <w:rPr>
          <w:rFonts w:ascii="Times New Roman" w:hAnsi="Times New Roman" w:cs="Times New Roman"/>
          <w:sz w:val="24"/>
          <w:szCs w:val="24"/>
        </w:rPr>
        <w:t>análise</w:t>
      </w:r>
      <w:r w:rsidR="00DB2F19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374790" w:rsidRPr="00C80F4F">
        <w:rPr>
          <w:rFonts w:ascii="Times New Roman" w:hAnsi="Times New Roman" w:cs="Times New Roman"/>
          <w:sz w:val="24"/>
          <w:szCs w:val="24"/>
        </w:rPr>
        <w:t xml:space="preserve">buscando relações entre a obra </w:t>
      </w:r>
      <w:r w:rsidR="00DB2F19" w:rsidRPr="00C80F4F">
        <w:rPr>
          <w:rFonts w:ascii="Times New Roman" w:hAnsi="Times New Roman" w:cs="Times New Roman"/>
          <w:sz w:val="24"/>
          <w:szCs w:val="24"/>
        </w:rPr>
        <w:t xml:space="preserve">do conceito </w:t>
      </w:r>
      <w:r w:rsidR="00374790" w:rsidRPr="00C80F4F">
        <w:rPr>
          <w:rFonts w:ascii="Times New Roman" w:hAnsi="Times New Roman" w:cs="Times New Roman"/>
          <w:sz w:val="24"/>
          <w:szCs w:val="24"/>
        </w:rPr>
        <w:t>de “divagação”</w:t>
      </w:r>
      <w:r w:rsidR="00FA796C" w:rsidRPr="00C80F4F">
        <w:rPr>
          <w:rFonts w:ascii="Times New Roman" w:hAnsi="Times New Roman" w:cs="Times New Roman"/>
          <w:sz w:val="24"/>
          <w:szCs w:val="24"/>
        </w:rPr>
        <w:t>.</w:t>
      </w:r>
      <w:r w:rsidR="00DB2F19" w:rsidRPr="00C80F4F">
        <w:rPr>
          <w:rFonts w:ascii="Times New Roman" w:hAnsi="Times New Roman" w:cs="Times New Roman"/>
          <w:sz w:val="24"/>
          <w:szCs w:val="24"/>
        </w:rPr>
        <w:t xml:space="preserve"> Por </w:t>
      </w:r>
      <w:r w:rsidR="00717902" w:rsidRPr="00C80F4F">
        <w:rPr>
          <w:rFonts w:ascii="Times New Roman" w:hAnsi="Times New Roman" w:cs="Times New Roman"/>
          <w:sz w:val="24"/>
          <w:szCs w:val="24"/>
        </w:rPr>
        <w:t>definição, Divagação</w:t>
      </w:r>
      <w:r w:rsidR="00BB2E50" w:rsidRPr="00C80F4F">
        <w:rPr>
          <w:rFonts w:ascii="Times New Roman" w:hAnsi="Times New Roman" w:cs="Times New Roman"/>
          <w:sz w:val="24"/>
          <w:szCs w:val="24"/>
        </w:rPr>
        <w:t xml:space="preserve"> (DICIO</w:t>
      </w:r>
      <w:r w:rsidR="004A3F9E" w:rsidRPr="00C80F4F">
        <w:rPr>
          <w:rFonts w:ascii="Times New Roman" w:hAnsi="Times New Roman" w:cs="Times New Roman"/>
          <w:sz w:val="24"/>
          <w:szCs w:val="24"/>
        </w:rPr>
        <w:t>, 2023</w:t>
      </w:r>
      <w:r w:rsidR="00BB2E50" w:rsidRPr="00C80F4F">
        <w:rPr>
          <w:rFonts w:ascii="Times New Roman" w:hAnsi="Times New Roman" w:cs="Times New Roman"/>
          <w:sz w:val="24"/>
          <w:szCs w:val="24"/>
        </w:rPr>
        <w:t>)</w:t>
      </w:r>
      <w:r w:rsidR="002E40ED" w:rsidRPr="00C80F4F">
        <w:rPr>
          <w:rFonts w:ascii="Times New Roman" w:hAnsi="Times New Roman" w:cs="Times New Roman"/>
          <w:sz w:val="24"/>
          <w:szCs w:val="24"/>
        </w:rPr>
        <w:t xml:space="preserve"> é um</w:t>
      </w:r>
      <w:r w:rsidR="00717902" w:rsidRPr="00C80F4F">
        <w:rPr>
          <w:rFonts w:ascii="Times New Roman" w:hAnsi="Times New Roman" w:cs="Times New Roman"/>
          <w:sz w:val="24"/>
          <w:szCs w:val="24"/>
        </w:rPr>
        <w:t xml:space="preserve"> discurso,</w:t>
      </w:r>
      <w:r w:rsidR="002E40ED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DB2F19" w:rsidRPr="00C80F4F">
        <w:rPr>
          <w:rFonts w:ascii="Times New Roman" w:hAnsi="Times New Roman" w:cs="Times New Roman"/>
          <w:sz w:val="24"/>
          <w:szCs w:val="24"/>
        </w:rPr>
        <w:t>percurso sem rumo repleto de voltas e sinuosidades</w:t>
      </w:r>
      <w:r w:rsidR="00171573" w:rsidRPr="00C80F4F">
        <w:rPr>
          <w:rFonts w:ascii="Times New Roman" w:hAnsi="Times New Roman" w:cs="Times New Roman"/>
          <w:sz w:val="24"/>
          <w:szCs w:val="24"/>
        </w:rPr>
        <w:t>,</w:t>
      </w:r>
      <w:r w:rsidR="00717902" w:rsidRPr="00C80F4F">
        <w:rPr>
          <w:rFonts w:ascii="Times New Roman" w:hAnsi="Times New Roman" w:cs="Times New Roman"/>
          <w:sz w:val="24"/>
          <w:szCs w:val="24"/>
        </w:rPr>
        <w:t xml:space="preserve"> que foge do tema principal durante a exposição do assunto. Trata-se de um pensamento ou raciocínio</w:t>
      </w:r>
      <w:r w:rsidR="00374790" w:rsidRPr="00C80F4F">
        <w:rPr>
          <w:rFonts w:ascii="Times New Roman" w:hAnsi="Times New Roman" w:cs="Times New Roman"/>
          <w:sz w:val="24"/>
          <w:szCs w:val="24"/>
        </w:rPr>
        <w:t xml:space="preserve"> não planejado,</w:t>
      </w:r>
      <w:r w:rsidR="00717902" w:rsidRPr="00C80F4F">
        <w:rPr>
          <w:rFonts w:ascii="Times New Roman" w:hAnsi="Times New Roman" w:cs="Times New Roman"/>
          <w:sz w:val="24"/>
          <w:szCs w:val="24"/>
        </w:rPr>
        <w:t xml:space="preserve"> em que o elemento de delírio está presente.</w:t>
      </w:r>
      <w:r w:rsidR="00C655A9" w:rsidRPr="00C80F4F">
        <w:rPr>
          <w:rFonts w:ascii="Times New Roman" w:hAnsi="Times New Roman" w:cs="Times New Roman"/>
          <w:sz w:val="24"/>
          <w:szCs w:val="24"/>
        </w:rPr>
        <w:t xml:space="preserve"> Esta noção parece-nos adequada à maneira como a peça está organizada, em termos </w:t>
      </w:r>
      <w:r w:rsidR="003358AE" w:rsidRPr="00C80F4F">
        <w:rPr>
          <w:rFonts w:ascii="Times New Roman" w:hAnsi="Times New Roman" w:cs="Times New Roman"/>
          <w:sz w:val="24"/>
          <w:szCs w:val="24"/>
        </w:rPr>
        <w:t>de desenvolvimento do material temático e de organização formal.</w:t>
      </w:r>
      <w:r w:rsidR="00173EF8" w:rsidRPr="00C80F4F">
        <w:rPr>
          <w:rFonts w:ascii="Times New Roman" w:hAnsi="Times New Roman" w:cs="Times New Roman"/>
          <w:sz w:val="24"/>
          <w:szCs w:val="24"/>
        </w:rPr>
        <w:t xml:space="preserve"> Na análise, também são levados em consideração aspectos do comportamento do tempo a partir das indicações do compositor e da cor sonora dada pela configuração da instrumentação, como proposto por </w:t>
      </w:r>
      <w:proofErr w:type="spellStart"/>
      <w:r w:rsidR="00173EF8" w:rsidRPr="00C80F4F">
        <w:rPr>
          <w:rFonts w:ascii="Times New Roman" w:hAnsi="Times New Roman" w:cs="Times New Roman"/>
          <w:sz w:val="24"/>
          <w:szCs w:val="24"/>
        </w:rPr>
        <w:t>Cogan</w:t>
      </w:r>
      <w:proofErr w:type="spellEnd"/>
      <w:r w:rsidR="00173EF8" w:rsidRPr="00C80F4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3EF8" w:rsidRPr="00C80F4F">
        <w:rPr>
          <w:rFonts w:ascii="Times New Roman" w:hAnsi="Times New Roman" w:cs="Times New Roman"/>
          <w:sz w:val="24"/>
          <w:szCs w:val="24"/>
        </w:rPr>
        <w:t>Escot</w:t>
      </w:r>
      <w:proofErr w:type="spellEnd"/>
      <w:r w:rsidR="00173EF8" w:rsidRPr="00C80F4F">
        <w:rPr>
          <w:rFonts w:ascii="Times New Roman" w:hAnsi="Times New Roman" w:cs="Times New Roman"/>
          <w:sz w:val="24"/>
          <w:szCs w:val="24"/>
        </w:rPr>
        <w:t xml:space="preserve"> (2013).</w:t>
      </w:r>
    </w:p>
    <w:p w14:paraId="38E0A462" w14:textId="51A446CD" w:rsidR="004B55BE" w:rsidRPr="00C80F4F" w:rsidRDefault="00171573" w:rsidP="002705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>O material principal consiste em</w:t>
      </w:r>
      <w:r w:rsidR="009F0304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726742" w:rsidRPr="00C80F4F">
        <w:rPr>
          <w:rFonts w:ascii="Times New Roman" w:hAnsi="Times New Roman" w:cs="Times New Roman"/>
          <w:sz w:val="24"/>
          <w:szCs w:val="24"/>
        </w:rPr>
        <w:t>4</w:t>
      </w:r>
      <w:r w:rsidR="009F0304" w:rsidRPr="00C80F4F">
        <w:rPr>
          <w:rFonts w:ascii="Times New Roman" w:hAnsi="Times New Roman" w:cs="Times New Roman"/>
          <w:sz w:val="24"/>
          <w:szCs w:val="24"/>
        </w:rPr>
        <w:t xml:space="preserve"> ideias melódicas</w:t>
      </w:r>
      <w:r w:rsidR="00D96541" w:rsidRPr="00C80F4F">
        <w:rPr>
          <w:rFonts w:ascii="Times New Roman" w:hAnsi="Times New Roman" w:cs="Times New Roman"/>
          <w:sz w:val="24"/>
          <w:szCs w:val="24"/>
        </w:rPr>
        <w:t xml:space="preserve"> que transitam entre os instrumentos do conjunto</w:t>
      </w:r>
      <w:r w:rsidR="009F0304" w:rsidRPr="00C80F4F">
        <w:rPr>
          <w:rFonts w:ascii="Times New Roman" w:hAnsi="Times New Roman" w:cs="Times New Roman"/>
          <w:sz w:val="24"/>
          <w:szCs w:val="24"/>
        </w:rPr>
        <w:t>.</w:t>
      </w:r>
      <w:r w:rsidR="00D96541" w:rsidRPr="00C80F4F">
        <w:rPr>
          <w:rFonts w:ascii="Times New Roman" w:hAnsi="Times New Roman" w:cs="Times New Roman"/>
          <w:sz w:val="24"/>
          <w:szCs w:val="24"/>
        </w:rPr>
        <w:t xml:space="preserve"> A primeira seção pode ser entendida entre os compassos 1 e 2</w:t>
      </w:r>
      <w:r w:rsidR="000E63FF" w:rsidRPr="00C80F4F">
        <w:rPr>
          <w:rFonts w:ascii="Times New Roman" w:hAnsi="Times New Roman" w:cs="Times New Roman"/>
          <w:sz w:val="24"/>
          <w:szCs w:val="24"/>
        </w:rPr>
        <w:t>0</w:t>
      </w:r>
      <w:r w:rsidR="00D96541" w:rsidRPr="00C80F4F">
        <w:rPr>
          <w:rFonts w:ascii="Times New Roman" w:hAnsi="Times New Roman" w:cs="Times New Roman"/>
          <w:sz w:val="24"/>
          <w:szCs w:val="24"/>
        </w:rPr>
        <w:t xml:space="preserve">, em que uma </w:t>
      </w:r>
      <w:r w:rsidR="00D96541" w:rsidRPr="00C80F4F">
        <w:rPr>
          <w:rFonts w:ascii="Times New Roman" w:hAnsi="Times New Roman" w:cs="Times New Roman"/>
          <w:i/>
          <w:iCs/>
          <w:sz w:val="24"/>
          <w:szCs w:val="24"/>
        </w:rPr>
        <w:t>ideia básica</w:t>
      </w:r>
      <w:r w:rsidR="00C655A9" w:rsidRPr="00C80F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55A9" w:rsidRPr="00C80F4F">
        <w:rPr>
          <w:rFonts w:ascii="Times New Roman" w:hAnsi="Times New Roman" w:cs="Times New Roman"/>
          <w:sz w:val="24"/>
          <w:szCs w:val="24"/>
        </w:rPr>
        <w:t>(CAPLIN, 1998)</w:t>
      </w:r>
      <w:r w:rsidR="000E63FF" w:rsidRPr="00C80F4F">
        <w:rPr>
          <w:rFonts w:ascii="Times New Roman" w:hAnsi="Times New Roman" w:cs="Times New Roman"/>
          <w:sz w:val="24"/>
          <w:szCs w:val="24"/>
        </w:rPr>
        <w:t xml:space="preserve"> de caráter “etéreo”</w:t>
      </w:r>
      <w:r w:rsidR="003358AE" w:rsidRPr="00C80F4F">
        <w:rPr>
          <w:rFonts w:ascii="Times New Roman" w:hAnsi="Times New Roman" w:cs="Times New Roman"/>
          <w:sz w:val="24"/>
          <w:szCs w:val="24"/>
        </w:rPr>
        <w:t xml:space="preserve"> é</w:t>
      </w:r>
      <w:r w:rsidR="00BB2E50" w:rsidRPr="00C80F4F">
        <w:rPr>
          <w:rFonts w:ascii="Times New Roman" w:hAnsi="Times New Roman" w:cs="Times New Roman"/>
          <w:sz w:val="24"/>
          <w:szCs w:val="24"/>
        </w:rPr>
        <w:t xml:space="preserve"> apresentad</w:t>
      </w:r>
      <w:r w:rsidR="00D96541" w:rsidRPr="00C80F4F">
        <w:rPr>
          <w:rFonts w:ascii="Times New Roman" w:hAnsi="Times New Roman" w:cs="Times New Roman"/>
          <w:sz w:val="24"/>
          <w:szCs w:val="24"/>
        </w:rPr>
        <w:t>a</w:t>
      </w:r>
      <w:r w:rsidR="00BB2E50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D96541" w:rsidRPr="00C80F4F">
        <w:rPr>
          <w:rFonts w:ascii="Times New Roman" w:hAnsi="Times New Roman" w:cs="Times New Roman"/>
          <w:sz w:val="24"/>
          <w:szCs w:val="24"/>
        </w:rPr>
        <w:t xml:space="preserve">em harmônicos </w:t>
      </w:r>
      <w:r w:rsidR="00BB2E50" w:rsidRPr="00C80F4F">
        <w:rPr>
          <w:rFonts w:ascii="Times New Roman" w:hAnsi="Times New Roman" w:cs="Times New Roman"/>
          <w:sz w:val="24"/>
          <w:szCs w:val="24"/>
        </w:rPr>
        <w:t>pelo violino</w:t>
      </w:r>
      <w:r w:rsidR="000E63FF" w:rsidRPr="00C80F4F">
        <w:rPr>
          <w:rFonts w:ascii="Times New Roman" w:hAnsi="Times New Roman" w:cs="Times New Roman"/>
          <w:sz w:val="24"/>
          <w:szCs w:val="24"/>
        </w:rPr>
        <w:t>, sendo em seguida</w:t>
      </w:r>
      <w:r w:rsidR="003358AE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0E63FF" w:rsidRPr="00C80F4F">
        <w:rPr>
          <w:rFonts w:ascii="Times New Roman" w:hAnsi="Times New Roman" w:cs="Times New Roman"/>
          <w:sz w:val="24"/>
          <w:szCs w:val="24"/>
        </w:rPr>
        <w:t>trabalhada</w:t>
      </w:r>
      <w:r w:rsidR="003358AE" w:rsidRPr="00C80F4F">
        <w:rPr>
          <w:rFonts w:ascii="Times New Roman" w:hAnsi="Times New Roman" w:cs="Times New Roman"/>
          <w:sz w:val="24"/>
          <w:szCs w:val="24"/>
        </w:rPr>
        <w:t xml:space="preserve"> com </w:t>
      </w:r>
      <w:r w:rsidR="000E63FF" w:rsidRPr="00C80F4F">
        <w:rPr>
          <w:rFonts w:ascii="Times New Roman" w:hAnsi="Times New Roman" w:cs="Times New Roman"/>
          <w:sz w:val="24"/>
          <w:szCs w:val="24"/>
        </w:rPr>
        <w:t>dois</w:t>
      </w:r>
      <w:r w:rsidR="003358AE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0E63FF" w:rsidRPr="00C80F4F">
        <w:rPr>
          <w:rFonts w:ascii="Times New Roman" w:hAnsi="Times New Roman" w:cs="Times New Roman"/>
          <w:sz w:val="24"/>
          <w:szCs w:val="24"/>
        </w:rPr>
        <w:t>padrões</w:t>
      </w:r>
      <w:r w:rsidR="003358AE" w:rsidRPr="00C80F4F">
        <w:rPr>
          <w:rFonts w:ascii="Times New Roman" w:hAnsi="Times New Roman" w:cs="Times New Roman"/>
          <w:sz w:val="24"/>
          <w:szCs w:val="24"/>
        </w:rPr>
        <w:t xml:space="preserve"> ha</w:t>
      </w:r>
      <w:r w:rsidR="000E63FF" w:rsidRPr="00C80F4F">
        <w:rPr>
          <w:rFonts w:ascii="Times New Roman" w:hAnsi="Times New Roman" w:cs="Times New Roman"/>
          <w:sz w:val="24"/>
          <w:szCs w:val="24"/>
        </w:rPr>
        <w:t>rmônico-contrapontísticos: diatônico e cromático</w:t>
      </w:r>
      <w:r w:rsidRPr="00C80F4F">
        <w:rPr>
          <w:rFonts w:ascii="Times New Roman" w:hAnsi="Times New Roman" w:cs="Times New Roman"/>
          <w:sz w:val="24"/>
          <w:szCs w:val="24"/>
        </w:rPr>
        <w:t>.</w:t>
      </w:r>
      <w:r w:rsidR="00D95A8A" w:rsidRPr="00C80F4F">
        <w:rPr>
          <w:rFonts w:ascii="Times New Roman" w:hAnsi="Times New Roman" w:cs="Times New Roman"/>
          <w:sz w:val="24"/>
          <w:szCs w:val="24"/>
        </w:rPr>
        <w:t xml:space="preserve"> Do compasso 21 ao 28, o material melódico é desenvolvido e ampliado, preparando a seção seguinte.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D96541" w:rsidRPr="00C80F4F">
        <w:rPr>
          <w:rFonts w:ascii="Times New Roman" w:hAnsi="Times New Roman" w:cs="Times New Roman"/>
          <w:sz w:val="24"/>
          <w:szCs w:val="24"/>
        </w:rPr>
        <w:t xml:space="preserve">Entre os compassos 29 e 39 Brandão apresenta uma </w:t>
      </w:r>
      <w:r w:rsidR="00E14298" w:rsidRPr="00C80F4F">
        <w:rPr>
          <w:rFonts w:ascii="Times New Roman" w:hAnsi="Times New Roman" w:cs="Times New Roman"/>
          <w:sz w:val="24"/>
          <w:szCs w:val="24"/>
        </w:rPr>
        <w:t>melodia mais elaborada</w:t>
      </w:r>
      <w:r w:rsidR="00D96541" w:rsidRPr="00C80F4F">
        <w:rPr>
          <w:rFonts w:ascii="Times New Roman" w:hAnsi="Times New Roman" w:cs="Times New Roman"/>
          <w:sz w:val="24"/>
          <w:szCs w:val="24"/>
        </w:rPr>
        <w:t>, caracterizada por aproximações cromáticas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, </w:t>
      </w:r>
      <w:r w:rsidR="00D95A8A" w:rsidRPr="00C80F4F">
        <w:rPr>
          <w:rFonts w:ascii="Times New Roman" w:hAnsi="Times New Roman" w:cs="Times New Roman"/>
          <w:sz w:val="24"/>
          <w:szCs w:val="24"/>
        </w:rPr>
        <w:t>contrastando com os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D95A8A" w:rsidRPr="00C80F4F">
        <w:rPr>
          <w:rFonts w:ascii="Times New Roman" w:hAnsi="Times New Roman" w:cs="Times New Roman"/>
          <w:sz w:val="24"/>
          <w:szCs w:val="24"/>
        </w:rPr>
        <w:t>intervalos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 de terça </w:t>
      </w:r>
      <w:r w:rsidR="00D95A8A" w:rsidRPr="00C80F4F">
        <w:rPr>
          <w:rFonts w:ascii="Times New Roman" w:hAnsi="Times New Roman" w:cs="Times New Roman"/>
          <w:sz w:val="24"/>
          <w:szCs w:val="24"/>
        </w:rPr>
        <w:t>que predominavam na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 primeira ideia</w:t>
      </w:r>
      <w:r w:rsidR="00D95A8A" w:rsidRPr="00C80F4F">
        <w:rPr>
          <w:rFonts w:ascii="Times New Roman" w:hAnsi="Times New Roman" w:cs="Times New Roman"/>
          <w:sz w:val="24"/>
          <w:szCs w:val="24"/>
        </w:rPr>
        <w:t xml:space="preserve"> básica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. Este contorno melódico é reforçado pela sobreposição dos 4 instrumentos tocando simultaneamente, conferindo dramaticidade e volume sonoro. O discurso é ainda mais intensificado pela interrupção repentina do piano no ponto culminante da seção, </w:t>
      </w:r>
      <w:r w:rsidR="00D95A8A" w:rsidRPr="00C80F4F">
        <w:rPr>
          <w:rFonts w:ascii="Times New Roman" w:hAnsi="Times New Roman" w:cs="Times New Roman"/>
          <w:sz w:val="24"/>
          <w:szCs w:val="24"/>
        </w:rPr>
        <w:t>indicando um</w:t>
      </w:r>
      <w:r w:rsidR="002A144A" w:rsidRPr="00C80F4F">
        <w:rPr>
          <w:rFonts w:ascii="Times New Roman" w:hAnsi="Times New Roman" w:cs="Times New Roman"/>
          <w:sz w:val="24"/>
          <w:szCs w:val="24"/>
        </w:rPr>
        <w:t>a mudança de rumo</w:t>
      </w:r>
      <w:r w:rsidR="00D95A8A" w:rsidRPr="00C80F4F">
        <w:rPr>
          <w:rFonts w:ascii="Times New Roman" w:hAnsi="Times New Roman" w:cs="Times New Roman"/>
          <w:sz w:val="24"/>
          <w:szCs w:val="24"/>
        </w:rPr>
        <w:t xml:space="preserve"> no discurso musical</w:t>
      </w:r>
      <w:r w:rsidR="002A144A" w:rsidRPr="00C80F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BBE3F" w14:textId="5ED4E30A" w:rsidR="0027051A" w:rsidRPr="00C80F4F" w:rsidRDefault="002A144A" w:rsidP="002705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 xml:space="preserve">Na sequência, uma </w:t>
      </w:r>
      <w:r w:rsidR="00D95A8A" w:rsidRPr="00C80F4F">
        <w:rPr>
          <w:rFonts w:ascii="Times New Roman" w:hAnsi="Times New Roman" w:cs="Times New Roman"/>
          <w:sz w:val="24"/>
          <w:szCs w:val="24"/>
        </w:rPr>
        <w:t>terceira</w:t>
      </w:r>
      <w:r w:rsidRPr="00C80F4F">
        <w:rPr>
          <w:rFonts w:ascii="Times New Roman" w:hAnsi="Times New Roman" w:cs="Times New Roman"/>
          <w:sz w:val="24"/>
          <w:szCs w:val="24"/>
        </w:rPr>
        <w:t xml:space="preserve"> ideia </w:t>
      </w:r>
      <w:r w:rsidR="00E14298" w:rsidRPr="00C80F4F">
        <w:rPr>
          <w:rFonts w:ascii="Times New Roman" w:hAnsi="Times New Roman" w:cs="Times New Roman"/>
          <w:sz w:val="24"/>
          <w:szCs w:val="24"/>
        </w:rPr>
        <w:t xml:space="preserve">básica </w:t>
      </w:r>
      <w:r w:rsidRPr="00C80F4F">
        <w:rPr>
          <w:rFonts w:ascii="Times New Roman" w:hAnsi="Times New Roman" w:cs="Times New Roman"/>
          <w:sz w:val="24"/>
          <w:szCs w:val="24"/>
        </w:rPr>
        <w:t xml:space="preserve">é apresentada pelo violino (c.40) e desenvolvida </w:t>
      </w:r>
      <w:r w:rsidR="004B55BE" w:rsidRPr="00C80F4F">
        <w:rPr>
          <w:rFonts w:ascii="Times New Roman" w:hAnsi="Times New Roman" w:cs="Times New Roman"/>
          <w:sz w:val="24"/>
          <w:szCs w:val="24"/>
        </w:rPr>
        <w:t xml:space="preserve">em fugato </w:t>
      </w:r>
      <w:r w:rsidR="00D95A8A" w:rsidRPr="00C80F4F">
        <w:rPr>
          <w:rFonts w:ascii="Times New Roman" w:hAnsi="Times New Roman" w:cs="Times New Roman"/>
          <w:sz w:val="24"/>
          <w:szCs w:val="24"/>
        </w:rPr>
        <w:t>n</w:t>
      </w:r>
      <w:r w:rsidR="00726742" w:rsidRPr="00C80F4F">
        <w:rPr>
          <w:rFonts w:ascii="Times New Roman" w:hAnsi="Times New Roman" w:cs="Times New Roman"/>
          <w:sz w:val="24"/>
          <w:szCs w:val="24"/>
        </w:rPr>
        <w:t>as cordas</w:t>
      </w:r>
      <w:r w:rsidR="00D95A8A" w:rsidRPr="00C80F4F">
        <w:rPr>
          <w:rFonts w:ascii="Times New Roman" w:hAnsi="Times New Roman" w:cs="Times New Roman"/>
          <w:sz w:val="24"/>
          <w:szCs w:val="24"/>
        </w:rPr>
        <w:t xml:space="preserve"> até o compasso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5</w:t>
      </w:r>
      <w:r w:rsidR="00D95A8A" w:rsidRPr="00C80F4F">
        <w:rPr>
          <w:rFonts w:ascii="Times New Roman" w:hAnsi="Times New Roman" w:cs="Times New Roman"/>
          <w:sz w:val="24"/>
          <w:szCs w:val="24"/>
        </w:rPr>
        <w:t>2</w:t>
      </w:r>
      <w:r w:rsidR="00726742" w:rsidRPr="00C80F4F">
        <w:rPr>
          <w:rFonts w:ascii="Times New Roman" w:hAnsi="Times New Roman" w:cs="Times New Roman"/>
          <w:sz w:val="24"/>
          <w:szCs w:val="24"/>
        </w:rPr>
        <w:t>.</w:t>
      </w:r>
      <w:r w:rsidR="004B55BE" w:rsidRPr="00C80F4F">
        <w:rPr>
          <w:rFonts w:ascii="Times New Roman" w:hAnsi="Times New Roman" w:cs="Times New Roman"/>
          <w:sz w:val="24"/>
          <w:szCs w:val="24"/>
        </w:rPr>
        <w:t xml:space="preserve"> A indicação para esta seção é </w:t>
      </w:r>
      <w:proofErr w:type="spellStart"/>
      <w:r w:rsidR="0027051A" w:rsidRPr="00C80F4F">
        <w:rPr>
          <w:rFonts w:ascii="Times New Roman" w:hAnsi="Times New Roman" w:cs="Times New Roman"/>
          <w:i/>
          <w:iCs/>
          <w:sz w:val="24"/>
          <w:szCs w:val="24"/>
        </w:rPr>
        <w:t>Meno</w:t>
      </w:r>
      <w:proofErr w:type="spellEnd"/>
      <w:r w:rsidR="0027051A" w:rsidRPr="00C80F4F">
        <w:rPr>
          <w:rFonts w:ascii="Times New Roman" w:hAnsi="Times New Roman" w:cs="Times New Roman"/>
          <w:sz w:val="24"/>
          <w:szCs w:val="24"/>
        </w:rPr>
        <w:t>.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A partir de então, as três ideias básicas </w:t>
      </w:r>
      <w:r w:rsidR="00D95A8A" w:rsidRPr="00C80F4F">
        <w:rPr>
          <w:rFonts w:ascii="Times New Roman" w:hAnsi="Times New Roman" w:cs="Times New Roman"/>
          <w:sz w:val="24"/>
          <w:szCs w:val="24"/>
        </w:rPr>
        <w:t>passam a ser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utilizadas em sobreposição, 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o tempo diminuído </w:t>
      </w:r>
      <w:r w:rsidR="00726742" w:rsidRPr="00C80F4F">
        <w:rPr>
          <w:rFonts w:ascii="Times New Roman" w:hAnsi="Times New Roman" w:cs="Times New Roman"/>
          <w:sz w:val="24"/>
          <w:szCs w:val="24"/>
        </w:rPr>
        <w:t>até atingir um ponto de ruptura em que uma quarta ideia melódica é apresentada entre os compassos 66 e 69, ritmicamente distinta das outras três ideias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 com agrupamentos a cada 3 semicolcheias, o que sugere uma diluição escrita da sensação do pulso. O trecho </w:t>
      </w:r>
      <w:r w:rsidR="00E36569" w:rsidRPr="00C80F4F">
        <w:rPr>
          <w:rFonts w:ascii="Times New Roman" w:hAnsi="Times New Roman" w:cs="Times New Roman"/>
          <w:sz w:val="24"/>
          <w:szCs w:val="24"/>
        </w:rPr>
        <w:t>encerra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com uma pausa retórica</w:t>
      </w:r>
      <w:r w:rsidR="00E36569" w:rsidRPr="00C80F4F">
        <w:rPr>
          <w:rFonts w:ascii="Times New Roman" w:hAnsi="Times New Roman" w:cs="Times New Roman"/>
          <w:sz w:val="24"/>
          <w:szCs w:val="24"/>
        </w:rPr>
        <w:t xml:space="preserve"> em fermata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73B83" w14:textId="1F88D5B2" w:rsidR="004B55BE" w:rsidRPr="00C80F4F" w:rsidRDefault="00E36569" w:rsidP="0027051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>Neste ponto (c. 70), o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piano </w:t>
      </w:r>
      <w:r w:rsidRPr="00C80F4F">
        <w:rPr>
          <w:rFonts w:ascii="Times New Roman" w:hAnsi="Times New Roman" w:cs="Times New Roman"/>
          <w:sz w:val="24"/>
          <w:szCs w:val="24"/>
        </w:rPr>
        <w:t>retoma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a primeira ideia básica, sobreposta </w:t>
      </w:r>
      <w:r w:rsidRPr="00C80F4F">
        <w:rPr>
          <w:rFonts w:ascii="Times New Roman" w:hAnsi="Times New Roman" w:cs="Times New Roman"/>
          <w:sz w:val="24"/>
          <w:szCs w:val="24"/>
        </w:rPr>
        <w:t>a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uma linha de baixo que faz referência às aproximações cromáticas da segunda ideia básica. </w:t>
      </w:r>
      <w:r w:rsidR="00726742" w:rsidRPr="00C80F4F">
        <w:rPr>
          <w:rFonts w:ascii="Times New Roman" w:hAnsi="Times New Roman" w:cs="Times New Roman"/>
          <w:sz w:val="24"/>
          <w:szCs w:val="24"/>
        </w:rPr>
        <w:lastRenderedPageBreak/>
        <w:t>Este tipo de contorno é análogo às linhas de choro, características do estilo pianístico de Brandão (</w:t>
      </w:r>
      <w:r w:rsidR="007A3830">
        <w:rPr>
          <w:rFonts w:ascii="Times New Roman" w:hAnsi="Times New Roman" w:cs="Times New Roman"/>
          <w:sz w:val="24"/>
          <w:szCs w:val="24"/>
        </w:rPr>
        <w:t>AUTOR, ANO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). A </w:t>
      </w:r>
      <w:r w:rsidR="007A3830" w:rsidRPr="00C80F4F">
        <w:rPr>
          <w:rFonts w:ascii="Times New Roman" w:hAnsi="Times New Roman" w:cs="Times New Roman"/>
          <w:sz w:val="24"/>
          <w:szCs w:val="24"/>
        </w:rPr>
        <w:t>última</w:t>
      </w:r>
      <w:r w:rsidR="00726742" w:rsidRPr="00C80F4F">
        <w:rPr>
          <w:rFonts w:ascii="Times New Roman" w:hAnsi="Times New Roman" w:cs="Times New Roman"/>
          <w:sz w:val="24"/>
          <w:szCs w:val="24"/>
        </w:rPr>
        <w:t xml:space="preserve"> seção do discurso é entendida a partir do compasso 76 em que os 4 instrumentos desenvolvem a quarta ideia básica.</w:t>
      </w:r>
      <w:r w:rsidR="004B55BE" w:rsidRPr="00C80F4F">
        <w:rPr>
          <w:rFonts w:ascii="Times New Roman" w:hAnsi="Times New Roman" w:cs="Times New Roman"/>
          <w:sz w:val="24"/>
          <w:szCs w:val="24"/>
        </w:rPr>
        <w:t xml:space="preserve"> Quanto à cor sonora construída, observa-se que nos 2</w:t>
      </w:r>
      <w:r w:rsidR="00D34B35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FF4615" w:rsidRPr="00C80F4F">
        <w:rPr>
          <w:rFonts w:ascii="Times New Roman" w:hAnsi="Times New Roman" w:cs="Times New Roman"/>
          <w:sz w:val="24"/>
          <w:szCs w:val="24"/>
        </w:rPr>
        <w:t>únic</w:t>
      </w:r>
      <w:r w:rsidR="004B55BE" w:rsidRPr="00C80F4F">
        <w:rPr>
          <w:rFonts w:ascii="Times New Roman" w:hAnsi="Times New Roman" w:cs="Times New Roman"/>
          <w:sz w:val="24"/>
          <w:szCs w:val="24"/>
        </w:rPr>
        <w:t>o</w:t>
      </w:r>
      <w:r w:rsidR="00FF4615" w:rsidRPr="00C80F4F">
        <w:rPr>
          <w:rFonts w:ascii="Times New Roman" w:hAnsi="Times New Roman" w:cs="Times New Roman"/>
          <w:sz w:val="24"/>
          <w:szCs w:val="24"/>
        </w:rPr>
        <w:t>s</w:t>
      </w:r>
      <w:r w:rsidR="00D34B35"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4B55BE" w:rsidRPr="00C80F4F">
        <w:rPr>
          <w:rFonts w:ascii="Times New Roman" w:hAnsi="Times New Roman" w:cs="Times New Roman"/>
          <w:sz w:val="24"/>
          <w:szCs w:val="24"/>
        </w:rPr>
        <w:t>trechos em</w:t>
      </w:r>
      <w:r w:rsidR="00D34B35" w:rsidRPr="00C80F4F">
        <w:rPr>
          <w:rFonts w:ascii="Times New Roman" w:hAnsi="Times New Roman" w:cs="Times New Roman"/>
          <w:sz w:val="24"/>
          <w:szCs w:val="24"/>
        </w:rPr>
        <w:t xml:space="preserve"> que o piano e as cordas tocam juntas, </w:t>
      </w:r>
      <w:r w:rsidR="004B55BE" w:rsidRPr="00C80F4F">
        <w:rPr>
          <w:rFonts w:ascii="Times New Roman" w:hAnsi="Times New Roman" w:cs="Times New Roman"/>
          <w:sz w:val="24"/>
          <w:szCs w:val="24"/>
        </w:rPr>
        <w:t xml:space="preserve">trata-se da construção de uma sonoridade característica e contrastante à anterior. </w:t>
      </w:r>
      <w:r w:rsidRPr="00C80F4F">
        <w:rPr>
          <w:rFonts w:ascii="Times New Roman" w:hAnsi="Times New Roman" w:cs="Times New Roman"/>
          <w:sz w:val="24"/>
          <w:szCs w:val="24"/>
        </w:rPr>
        <w:t>N</w:t>
      </w:r>
      <w:r w:rsidR="004B55BE" w:rsidRPr="00C80F4F">
        <w:rPr>
          <w:rFonts w:ascii="Times New Roman" w:hAnsi="Times New Roman" w:cs="Times New Roman"/>
          <w:sz w:val="24"/>
          <w:szCs w:val="24"/>
        </w:rPr>
        <w:t>o compasso 82 o Tempo I é retomado, literalmente igual aos compassos 5 a 9 pelas cordas, e a seguir, o piano repete a mesma ideia dos compassos 17 a 20, e a obra encerra com uma aproximação cromática sobre lá Maior com os 4 instrumentos tocando juntos.</w:t>
      </w:r>
    </w:p>
    <w:p w14:paraId="504BA1EB" w14:textId="080CCD0A" w:rsidR="0027051A" w:rsidRPr="00C80F4F" w:rsidRDefault="004B55BE" w:rsidP="00173EF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F4F">
        <w:rPr>
          <w:rFonts w:ascii="Times New Roman" w:hAnsi="Times New Roman" w:cs="Times New Roman"/>
          <w:sz w:val="24"/>
          <w:szCs w:val="24"/>
        </w:rPr>
        <w:t>A estrutura,</w:t>
      </w:r>
      <w:r w:rsidR="00FF4615" w:rsidRPr="00C80F4F">
        <w:rPr>
          <w:rFonts w:ascii="Times New Roman" w:hAnsi="Times New Roman" w:cs="Times New Roman"/>
          <w:sz w:val="24"/>
          <w:szCs w:val="24"/>
        </w:rPr>
        <w:t xml:space="preserve"> portanto, é um grande percurso em que três ideias principais ora se alternam ora se sobrepõem.</w:t>
      </w:r>
      <w:r w:rsidRPr="00C80F4F">
        <w:rPr>
          <w:rFonts w:ascii="Times New Roman" w:hAnsi="Times New Roman" w:cs="Times New Roman"/>
          <w:sz w:val="24"/>
          <w:szCs w:val="24"/>
        </w:rPr>
        <w:t xml:space="preserve"> </w:t>
      </w:r>
      <w:r w:rsidR="00FF4615" w:rsidRPr="00C80F4F">
        <w:rPr>
          <w:rFonts w:ascii="Times New Roman" w:hAnsi="Times New Roman" w:cs="Times New Roman"/>
          <w:sz w:val="24"/>
          <w:szCs w:val="24"/>
        </w:rPr>
        <w:t xml:space="preserve">Um </w:t>
      </w:r>
      <w:r w:rsidR="0027051A" w:rsidRPr="00C80F4F">
        <w:rPr>
          <w:rFonts w:ascii="Times New Roman" w:hAnsi="Times New Roman" w:cs="Times New Roman"/>
          <w:sz w:val="24"/>
          <w:szCs w:val="24"/>
        </w:rPr>
        <w:t>denso</w:t>
      </w:r>
      <w:r w:rsidR="00FF4615" w:rsidRPr="00C80F4F">
        <w:rPr>
          <w:rFonts w:ascii="Times New Roman" w:hAnsi="Times New Roman" w:cs="Times New Roman"/>
          <w:sz w:val="24"/>
          <w:szCs w:val="24"/>
        </w:rPr>
        <w:t xml:space="preserve"> discurso </w:t>
      </w:r>
      <w:r w:rsidR="0027051A" w:rsidRPr="00C80F4F">
        <w:rPr>
          <w:rFonts w:ascii="Times New Roman" w:hAnsi="Times New Roman" w:cs="Times New Roman"/>
          <w:sz w:val="24"/>
          <w:szCs w:val="24"/>
        </w:rPr>
        <w:t>centrado</w:t>
      </w:r>
      <w:r w:rsidR="00FF4615" w:rsidRPr="00C80F4F">
        <w:rPr>
          <w:rFonts w:ascii="Times New Roman" w:hAnsi="Times New Roman" w:cs="Times New Roman"/>
          <w:sz w:val="24"/>
          <w:szCs w:val="24"/>
        </w:rPr>
        <w:t xml:space="preserve"> na diluição do tempo.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 A estrut</w:t>
      </w:r>
      <w:r w:rsidR="00E14298" w:rsidRPr="00C80F4F">
        <w:rPr>
          <w:rFonts w:ascii="Times New Roman" w:hAnsi="Times New Roman" w:cs="Times New Roman"/>
          <w:sz w:val="24"/>
          <w:szCs w:val="24"/>
        </w:rPr>
        <w:t>u</w:t>
      </w:r>
      <w:r w:rsidR="0027051A" w:rsidRPr="00C80F4F">
        <w:rPr>
          <w:rFonts w:ascii="Times New Roman" w:hAnsi="Times New Roman" w:cs="Times New Roman"/>
          <w:sz w:val="24"/>
          <w:szCs w:val="24"/>
        </w:rPr>
        <w:t>ra</w:t>
      </w:r>
      <w:r w:rsidR="00173EF8" w:rsidRPr="00C80F4F">
        <w:rPr>
          <w:rFonts w:ascii="Times New Roman" w:hAnsi="Times New Roman" w:cs="Times New Roman"/>
          <w:sz w:val="24"/>
          <w:szCs w:val="24"/>
        </w:rPr>
        <w:t>,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 portanto, pode ser tecnicamente compreendida como a projeção </w:t>
      </w:r>
      <w:r w:rsidR="00E14298" w:rsidRPr="00C80F4F">
        <w:rPr>
          <w:rFonts w:ascii="Times New Roman" w:hAnsi="Times New Roman" w:cs="Times New Roman"/>
          <w:sz w:val="24"/>
          <w:szCs w:val="24"/>
        </w:rPr>
        <w:t>de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 pensamento que vem e vai, divagando e passando para a próxima ideia num sentido de </w:t>
      </w:r>
      <w:r w:rsidR="00E14298" w:rsidRPr="00C80F4F">
        <w:rPr>
          <w:rFonts w:ascii="Times New Roman" w:hAnsi="Times New Roman" w:cs="Times New Roman"/>
          <w:sz w:val="24"/>
          <w:szCs w:val="24"/>
        </w:rPr>
        <w:t>desenvolvimento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, mas </w:t>
      </w:r>
      <w:r w:rsidR="00E14298" w:rsidRPr="00C80F4F">
        <w:rPr>
          <w:rFonts w:ascii="Times New Roman" w:hAnsi="Times New Roman" w:cs="Times New Roman"/>
          <w:sz w:val="24"/>
          <w:szCs w:val="24"/>
        </w:rPr>
        <w:t>sem um plano</w:t>
      </w:r>
      <w:r w:rsidR="0027051A" w:rsidRPr="00C80F4F">
        <w:rPr>
          <w:rFonts w:ascii="Times New Roman" w:hAnsi="Times New Roman" w:cs="Times New Roman"/>
          <w:sz w:val="24"/>
          <w:szCs w:val="24"/>
        </w:rPr>
        <w:t xml:space="preserve"> predeterminad</w:t>
      </w:r>
      <w:r w:rsidR="00E14298" w:rsidRPr="00C80F4F">
        <w:rPr>
          <w:rFonts w:ascii="Times New Roman" w:hAnsi="Times New Roman" w:cs="Times New Roman"/>
          <w:sz w:val="24"/>
          <w:szCs w:val="24"/>
        </w:rPr>
        <w:t>o</w:t>
      </w:r>
      <w:r w:rsidR="0027051A" w:rsidRPr="00C80F4F">
        <w:rPr>
          <w:rFonts w:ascii="Times New Roman" w:hAnsi="Times New Roman" w:cs="Times New Roman"/>
          <w:sz w:val="24"/>
          <w:szCs w:val="24"/>
        </w:rPr>
        <w:t>.</w:t>
      </w:r>
    </w:p>
    <w:sectPr w:rsidR="0027051A" w:rsidRPr="00C80F4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26F69" w14:textId="77777777" w:rsidR="008E7D74" w:rsidRDefault="008E7D74" w:rsidP="00D32D80">
      <w:pPr>
        <w:spacing w:after="0" w:line="240" w:lineRule="auto"/>
      </w:pPr>
      <w:r>
        <w:separator/>
      </w:r>
    </w:p>
  </w:endnote>
  <w:endnote w:type="continuationSeparator" w:id="0">
    <w:p w14:paraId="2BAF490C" w14:textId="77777777" w:rsidR="008E7D74" w:rsidRDefault="008E7D74" w:rsidP="00D3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643243"/>
      <w:docPartObj>
        <w:docPartGallery w:val="Page Numbers (Bottom of Page)"/>
        <w:docPartUnique/>
      </w:docPartObj>
    </w:sdtPr>
    <w:sdtContent>
      <w:p w14:paraId="2E77A416" w14:textId="00EDD92B" w:rsidR="00C80F4F" w:rsidRDefault="00C80F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33E7C" w14:textId="77777777" w:rsidR="00C80F4F" w:rsidRDefault="00C80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C8E69" w14:textId="77777777" w:rsidR="008E7D74" w:rsidRDefault="008E7D74" w:rsidP="00D32D80">
      <w:pPr>
        <w:spacing w:after="0" w:line="240" w:lineRule="auto"/>
      </w:pPr>
      <w:r>
        <w:separator/>
      </w:r>
    </w:p>
  </w:footnote>
  <w:footnote w:type="continuationSeparator" w:id="0">
    <w:p w14:paraId="28C13965" w14:textId="77777777" w:rsidR="008E7D74" w:rsidRDefault="008E7D74" w:rsidP="00D32D80">
      <w:pPr>
        <w:spacing w:after="0" w:line="240" w:lineRule="auto"/>
      </w:pPr>
      <w:r>
        <w:continuationSeparator/>
      </w:r>
    </w:p>
  </w:footnote>
  <w:footnote w:id="1">
    <w:p w14:paraId="5049C2DB" w14:textId="4965EF60" w:rsidR="00DF09B4" w:rsidRPr="008A5058" w:rsidRDefault="00DF09B4" w:rsidP="008A5058">
      <w:pPr>
        <w:pStyle w:val="Textodenotaderodap"/>
        <w:jc w:val="both"/>
        <w:rPr>
          <w:rFonts w:ascii="Times New Roman" w:hAnsi="Times New Roman" w:cs="Times New Roman"/>
        </w:rPr>
      </w:pPr>
      <w:r w:rsidRPr="008A5058">
        <w:rPr>
          <w:rStyle w:val="Refdenotaderodap"/>
          <w:rFonts w:ascii="Times New Roman" w:hAnsi="Times New Roman" w:cs="Times New Roman"/>
        </w:rPr>
        <w:footnoteRef/>
      </w:r>
      <w:r w:rsidRPr="008A5058">
        <w:rPr>
          <w:rFonts w:ascii="Times New Roman" w:hAnsi="Times New Roman" w:cs="Times New Roman"/>
        </w:rPr>
        <w:t xml:space="preserve"> </w:t>
      </w:r>
      <w:r w:rsidR="00173EF8" w:rsidRPr="008A5058">
        <w:rPr>
          <w:rFonts w:ascii="Times New Roman" w:hAnsi="Times New Roman" w:cs="Times New Roman"/>
        </w:rPr>
        <w:t>“</w:t>
      </w:r>
      <w:r w:rsidRPr="008A5058">
        <w:rPr>
          <w:rFonts w:ascii="Times New Roman" w:hAnsi="Times New Roman" w:cs="Times New Roman"/>
        </w:rPr>
        <w:t>A Edição Diplomática está um passo adiante da Edição Fac-similar, ao apresentar um texto musical fiel o mais possível ao original, porém transcrito pelo editor, acrescentando, pois, um componente interpretativo que a Edição Fac-similar não pode ter. Tem caráter eminentemente musicológico, sendo baseada numa única fonte, mas com possibilidade de metodologia crítica.</w:t>
      </w:r>
      <w:r w:rsidR="00173EF8" w:rsidRPr="008A5058">
        <w:rPr>
          <w:rFonts w:ascii="Times New Roman" w:hAnsi="Times New Roman" w:cs="Times New Roman"/>
        </w:rPr>
        <w:t>” (Figueiredo, 2004, p. 44)</w:t>
      </w:r>
    </w:p>
  </w:footnote>
  <w:footnote w:id="2">
    <w:p w14:paraId="67032986" w14:textId="6D58BA08" w:rsidR="00D32D80" w:rsidRPr="008A5058" w:rsidRDefault="00D32D80" w:rsidP="008A5058">
      <w:pPr>
        <w:pStyle w:val="Textodenotaderodap"/>
        <w:jc w:val="both"/>
        <w:rPr>
          <w:rFonts w:ascii="Times New Roman" w:hAnsi="Times New Roman" w:cs="Times New Roman"/>
        </w:rPr>
      </w:pPr>
      <w:r w:rsidRPr="008A5058">
        <w:rPr>
          <w:rStyle w:val="Refdenotaderodap"/>
          <w:rFonts w:ascii="Times New Roman" w:hAnsi="Times New Roman" w:cs="Times New Roman"/>
        </w:rPr>
        <w:footnoteRef/>
      </w:r>
      <w:r w:rsidRPr="008A5058">
        <w:rPr>
          <w:rFonts w:ascii="Times New Roman" w:hAnsi="Times New Roman" w:cs="Times New Roman"/>
        </w:rPr>
        <w:t xml:space="preserve"> Segundo</w:t>
      </w:r>
      <w:r w:rsidR="00E0302F" w:rsidRPr="008A5058">
        <w:rPr>
          <w:rFonts w:ascii="Times New Roman" w:hAnsi="Times New Roman" w:cs="Times New Roman"/>
        </w:rPr>
        <w:t xml:space="preserve"> Marcio Bra</w:t>
      </w:r>
      <w:r w:rsidR="008A5058">
        <w:rPr>
          <w:rFonts w:ascii="Times New Roman" w:hAnsi="Times New Roman" w:cs="Times New Roman"/>
        </w:rPr>
        <w:t>n</w:t>
      </w:r>
      <w:r w:rsidR="00E0302F" w:rsidRPr="008A5058">
        <w:rPr>
          <w:rFonts w:ascii="Times New Roman" w:hAnsi="Times New Roman" w:cs="Times New Roman"/>
        </w:rPr>
        <w:t>dão,</w:t>
      </w:r>
      <w:r w:rsidRPr="008A5058">
        <w:rPr>
          <w:rFonts w:ascii="Times New Roman" w:hAnsi="Times New Roman" w:cs="Times New Roman"/>
        </w:rPr>
        <w:t xml:space="preserve"> filho do compositor, esta obra provavelmente não chegou a ser tocada.</w:t>
      </w:r>
    </w:p>
  </w:footnote>
  <w:footnote w:id="3">
    <w:p w14:paraId="76D3D349" w14:textId="18E550AE" w:rsidR="00B16EC9" w:rsidRDefault="00B16EC9" w:rsidP="008A5058">
      <w:pPr>
        <w:pStyle w:val="Textodenotaderodap"/>
        <w:jc w:val="both"/>
      </w:pPr>
      <w:r w:rsidRPr="008A5058">
        <w:rPr>
          <w:rStyle w:val="Refdenotaderodap"/>
          <w:rFonts w:ascii="Times New Roman" w:hAnsi="Times New Roman" w:cs="Times New Roman"/>
        </w:rPr>
        <w:footnoteRef/>
      </w:r>
      <w:r w:rsidRPr="008A5058">
        <w:rPr>
          <w:rFonts w:ascii="Times New Roman" w:hAnsi="Times New Roman" w:cs="Times New Roman"/>
        </w:rPr>
        <w:t xml:space="preserve"> </w:t>
      </w:r>
      <w:hyperlink r:id="rId1" w:history="1">
        <w:r w:rsidR="00C80F4F" w:rsidRPr="008A5058">
          <w:rPr>
            <w:rStyle w:val="Hyperlink"/>
            <w:rFonts w:ascii="Times New Roman" w:hAnsi="Times New Roman" w:cs="Times New Roman"/>
          </w:rPr>
          <w:t>https://www.youtube.com/watch?v=13WBqgFcx8w</w:t>
        </w:r>
      </w:hyperlink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103E4"/>
    <w:multiLevelType w:val="multilevel"/>
    <w:tmpl w:val="0228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4F"/>
    <w:rsid w:val="00001622"/>
    <w:rsid w:val="000C2013"/>
    <w:rsid w:val="000D05D5"/>
    <w:rsid w:val="000D5F45"/>
    <w:rsid w:val="000E63FF"/>
    <w:rsid w:val="00160C30"/>
    <w:rsid w:val="00166EE7"/>
    <w:rsid w:val="00171573"/>
    <w:rsid w:val="00173EF8"/>
    <w:rsid w:val="001978E1"/>
    <w:rsid w:val="0027051A"/>
    <w:rsid w:val="002A144A"/>
    <w:rsid w:val="002C256A"/>
    <w:rsid w:val="002E40ED"/>
    <w:rsid w:val="003358AE"/>
    <w:rsid w:val="00357B99"/>
    <w:rsid w:val="00374790"/>
    <w:rsid w:val="003A12E8"/>
    <w:rsid w:val="00483197"/>
    <w:rsid w:val="004A3F9E"/>
    <w:rsid w:val="004B55BE"/>
    <w:rsid w:val="00535AC8"/>
    <w:rsid w:val="00546390"/>
    <w:rsid w:val="005F7DE6"/>
    <w:rsid w:val="00602913"/>
    <w:rsid w:val="006056CF"/>
    <w:rsid w:val="00610347"/>
    <w:rsid w:val="006D2269"/>
    <w:rsid w:val="00717902"/>
    <w:rsid w:val="00726742"/>
    <w:rsid w:val="00757EAB"/>
    <w:rsid w:val="007A3830"/>
    <w:rsid w:val="007B59B6"/>
    <w:rsid w:val="00884B1B"/>
    <w:rsid w:val="008A5058"/>
    <w:rsid w:val="008E7D74"/>
    <w:rsid w:val="009136F6"/>
    <w:rsid w:val="009400B0"/>
    <w:rsid w:val="00980817"/>
    <w:rsid w:val="009A0733"/>
    <w:rsid w:val="009C1632"/>
    <w:rsid w:val="009D3B9B"/>
    <w:rsid w:val="009F0304"/>
    <w:rsid w:val="00B0400A"/>
    <w:rsid w:val="00B16EC9"/>
    <w:rsid w:val="00B25F2E"/>
    <w:rsid w:val="00B51EDD"/>
    <w:rsid w:val="00BB2E50"/>
    <w:rsid w:val="00BC694F"/>
    <w:rsid w:val="00C6149A"/>
    <w:rsid w:val="00C655A9"/>
    <w:rsid w:val="00C80F4F"/>
    <w:rsid w:val="00CA2739"/>
    <w:rsid w:val="00CA59ED"/>
    <w:rsid w:val="00CD2DE8"/>
    <w:rsid w:val="00D32D80"/>
    <w:rsid w:val="00D34B35"/>
    <w:rsid w:val="00D95A8A"/>
    <w:rsid w:val="00D96541"/>
    <w:rsid w:val="00DB2F19"/>
    <w:rsid w:val="00DB6C5F"/>
    <w:rsid w:val="00DF09B4"/>
    <w:rsid w:val="00E0302F"/>
    <w:rsid w:val="00E14298"/>
    <w:rsid w:val="00E36569"/>
    <w:rsid w:val="00E367BD"/>
    <w:rsid w:val="00E83E1A"/>
    <w:rsid w:val="00E93C93"/>
    <w:rsid w:val="00EA42D8"/>
    <w:rsid w:val="00F06728"/>
    <w:rsid w:val="00F3340B"/>
    <w:rsid w:val="00F906B7"/>
    <w:rsid w:val="00FA3E8C"/>
    <w:rsid w:val="00FA796C"/>
    <w:rsid w:val="00FD7C02"/>
    <w:rsid w:val="00FE4087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6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42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42D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2D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2D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2D8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93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3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3C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3C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3C9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8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F4F"/>
  </w:style>
  <w:style w:type="paragraph" w:styleId="Rodap">
    <w:name w:val="footer"/>
    <w:basedOn w:val="Normal"/>
    <w:link w:val="RodapChar"/>
    <w:uiPriority w:val="99"/>
    <w:unhideWhenUsed/>
    <w:rsid w:val="00C80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60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1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69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44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13WBqgFcx8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C613-D300-44A2-87A3-7EFE4DFD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2023-08-04T03:30:00Z</dcterms:created>
  <dcterms:modified xsi:type="dcterms:W3CDTF">2023-08-04T03:31:00Z</dcterms:modified>
</cp:coreProperties>
</file>