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98947" w14:textId="77777777" w:rsidR="00C9517D" w:rsidRDefault="00C9517D" w:rsidP="00C9517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Correspondências analíticas entre foco visual e foco de atenção na perspectiva da leitura musical ao piano</w:t>
      </w:r>
    </w:p>
    <w:p w14:paraId="6FC38B50" w14:textId="77777777" w:rsidR="005812FA" w:rsidRPr="00232C0F" w:rsidRDefault="005812FA" w:rsidP="005812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C46DCE" w14:textId="77777777" w:rsidR="005812FA" w:rsidRPr="00232C0F" w:rsidRDefault="005812FA" w:rsidP="005812F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2C0F">
        <w:rPr>
          <w:rStyle w:val="Forte"/>
          <w:rFonts w:ascii="Times New Roman" w:hAnsi="Times New Roman" w:cs="Times New Roman"/>
          <w:b w:val="0"/>
          <w:bCs w:val="0"/>
          <w:color w:val="111111"/>
          <w:sz w:val="24"/>
          <w:szCs w:val="24"/>
          <w:shd w:val="clear" w:color="auto" w:fill="F9F9F9"/>
        </w:rPr>
        <w:t>Eixo temático:</w:t>
      </w:r>
      <w:r w:rsidRPr="00232C0F">
        <w:rPr>
          <w:rStyle w:val="Forte"/>
          <w:rFonts w:ascii="Times New Roman" w:hAnsi="Times New Roman" w:cs="Times New Roman"/>
          <w:color w:val="111111"/>
          <w:sz w:val="24"/>
          <w:szCs w:val="24"/>
          <w:shd w:val="clear" w:color="auto" w:fill="F9F9F9"/>
        </w:rPr>
        <w:t xml:space="preserve"> </w:t>
      </w:r>
      <w:r w:rsidRPr="00232C0F">
        <w:rPr>
          <w:rFonts w:ascii="Times New Roman" w:hAnsi="Times New Roman" w:cs="Times New Roman"/>
          <w:color w:val="111111"/>
          <w:sz w:val="24"/>
          <w:szCs w:val="24"/>
          <w:shd w:val="clear" w:color="auto" w:fill="F9F9F9"/>
        </w:rPr>
        <w:t>Aportes da cognição musical para o campo teórico-analítico</w:t>
      </w:r>
    </w:p>
    <w:p w14:paraId="252BB3AC" w14:textId="77777777" w:rsidR="00987F21" w:rsidRPr="00232C0F" w:rsidRDefault="00987F21">
      <w:pPr>
        <w:rPr>
          <w:rFonts w:ascii="Times New Roman" w:hAnsi="Times New Roman" w:cs="Times New Roman"/>
          <w:sz w:val="24"/>
          <w:szCs w:val="24"/>
        </w:rPr>
      </w:pPr>
    </w:p>
    <w:p w14:paraId="66F5FCF1" w14:textId="713EEEDE" w:rsidR="005812FA" w:rsidRPr="00232C0F" w:rsidRDefault="006C35B6">
      <w:pPr>
        <w:rPr>
          <w:rFonts w:ascii="Times New Roman" w:hAnsi="Times New Roman" w:cs="Times New Roman"/>
          <w:sz w:val="24"/>
          <w:szCs w:val="24"/>
        </w:rPr>
      </w:pPr>
      <w:r w:rsidRPr="00232C0F">
        <w:rPr>
          <w:rFonts w:ascii="Times New Roman" w:hAnsi="Times New Roman" w:cs="Times New Roman"/>
          <w:sz w:val="24"/>
          <w:szCs w:val="24"/>
        </w:rPr>
        <w:t>Figura 1</w:t>
      </w:r>
    </w:p>
    <w:p w14:paraId="3CAEB651" w14:textId="2792BB19" w:rsidR="006C35B6" w:rsidRPr="00232C0F" w:rsidRDefault="006C35B6" w:rsidP="006C35B6">
      <w:pPr>
        <w:jc w:val="center"/>
        <w:rPr>
          <w:rFonts w:ascii="Times New Roman" w:hAnsi="Times New Roman" w:cs="Times New Roman"/>
          <w:sz w:val="24"/>
          <w:szCs w:val="24"/>
        </w:rPr>
      </w:pPr>
      <w:r w:rsidRPr="00232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D7C3EA" wp14:editId="3C2DC070">
            <wp:extent cx="5400040" cy="1267803"/>
            <wp:effectExtent l="0" t="0" r="0" b="8890"/>
            <wp:docPr id="144" name="Imagem 144" descr="Diagrama, Desenho técn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m 32" descr="Diagrama, Desenho técnic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13" t="16315" r="17186" b="55448"/>
                    <a:stretch/>
                  </pic:blipFill>
                  <pic:spPr bwMode="auto">
                    <a:xfrm>
                      <a:off x="0" y="0"/>
                      <a:ext cx="5400040" cy="1267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32C0F">
        <w:rPr>
          <w:rFonts w:ascii="Times New Roman" w:hAnsi="Times New Roman" w:cs="Times New Roman"/>
          <w:sz w:val="24"/>
          <w:szCs w:val="24"/>
        </w:rPr>
        <w:t xml:space="preserve">Rastreamento do movimento ocular </w:t>
      </w:r>
      <w:r w:rsidR="00525030">
        <w:rPr>
          <w:rFonts w:ascii="Times New Roman" w:hAnsi="Times New Roman" w:cs="Times New Roman"/>
          <w:sz w:val="24"/>
          <w:szCs w:val="24"/>
        </w:rPr>
        <w:t>na leitura à primeira vista por</w:t>
      </w:r>
      <w:r w:rsidRPr="00232C0F">
        <w:rPr>
          <w:rFonts w:ascii="Times New Roman" w:hAnsi="Times New Roman" w:cs="Times New Roman"/>
          <w:sz w:val="24"/>
          <w:szCs w:val="24"/>
        </w:rPr>
        <w:t xml:space="preserve"> um pianista.</w:t>
      </w:r>
    </w:p>
    <w:p w14:paraId="3A0B7EFB" w14:textId="1010C16B" w:rsidR="005812FA" w:rsidRPr="00232C0F" w:rsidRDefault="006C35B6" w:rsidP="006C35B6">
      <w:pPr>
        <w:jc w:val="center"/>
        <w:rPr>
          <w:rFonts w:ascii="Times New Roman" w:hAnsi="Times New Roman" w:cs="Times New Roman"/>
          <w:sz w:val="24"/>
          <w:szCs w:val="24"/>
        </w:rPr>
      </w:pPr>
      <w:r w:rsidRPr="00232C0F">
        <w:rPr>
          <w:rFonts w:ascii="Times New Roman" w:hAnsi="Times New Roman" w:cs="Times New Roman"/>
          <w:sz w:val="24"/>
          <w:szCs w:val="24"/>
        </w:rPr>
        <w:t>Fonte: F</w:t>
      </w:r>
      <w:r w:rsidR="00DB2B00">
        <w:rPr>
          <w:rFonts w:ascii="Times New Roman" w:hAnsi="Times New Roman" w:cs="Times New Roman"/>
          <w:sz w:val="24"/>
          <w:szCs w:val="24"/>
        </w:rPr>
        <w:t>O</w:t>
      </w:r>
      <w:r w:rsidRPr="00232C0F">
        <w:rPr>
          <w:rFonts w:ascii="Times New Roman" w:hAnsi="Times New Roman" w:cs="Times New Roman"/>
          <w:sz w:val="24"/>
          <w:szCs w:val="24"/>
        </w:rPr>
        <w:t>URNEAUX e LAND, 1999.</w:t>
      </w:r>
    </w:p>
    <w:p w14:paraId="0F2B34B6" w14:textId="77777777" w:rsidR="00021340" w:rsidRPr="00232C0F" w:rsidRDefault="00021340" w:rsidP="006C35B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AFA4BD" w14:textId="25BD457F" w:rsidR="00021340" w:rsidRPr="00232C0F" w:rsidRDefault="00021340" w:rsidP="00232C0F">
      <w:pPr>
        <w:spacing w:after="0" w:line="240" w:lineRule="auto"/>
        <w:rPr>
          <w:rFonts w:ascii="Times New Roman" w:hAnsi="Times New Roman" w:cs="Times New Roman"/>
        </w:rPr>
      </w:pPr>
      <w:r w:rsidRPr="00232C0F">
        <w:rPr>
          <w:rFonts w:ascii="Times New Roman" w:hAnsi="Times New Roman" w:cs="Times New Roman"/>
        </w:rPr>
        <w:t>Legenda:</w:t>
      </w:r>
    </w:p>
    <w:p w14:paraId="06DC3379" w14:textId="7321E1DB" w:rsidR="00021340" w:rsidRPr="00232C0F" w:rsidRDefault="00021340" w:rsidP="00232C0F">
      <w:pPr>
        <w:spacing w:after="0" w:line="240" w:lineRule="auto"/>
        <w:rPr>
          <w:rFonts w:ascii="Times New Roman" w:hAnsi="Times New Roman" w:cs="Times New Roman"/>
        </w:rPr>
      </w:pPr>
      <w:r w:rsidRPr="00232C0F">
        <w:rPr>
          <w:rFonts w:ascii="Times New Roman" w:hAnsi="Times New Roman" w:cs="Times New Roman"/>
        </w:rPr>
        <w:t>Círculos transparentes: pontos de concentração do foco visual</w:t>
      </w:r>
    </w:p>
    <w:p w14:paraId="0E5AEE4C" w14:textId="42890E09" w:rsidR="00021340" w:rsidRPr="00232C0F" w:rsidRDefault="00021340" w:rsidP="00232C0F">
      <w:pPr>
        <w:spacing w:after="0" w:line="240" w:lineRule="auto"/>
        <w:rPr>
          <w:rFonts w:ascii="Times New Roman" w:hAnsi="Times New Roman" w:cs="Times New Roman"/>
        </w:rPr>
      </w:pPr>
      <w:r w:rsidRPr="00232C0F">
        <w:rPr>
          <w:rFonts w:ascii="Times New Roman" w:hAnsi="Times New Roman" w:cs="Times New Roman"/>
        </w:rPr>
        <w:t xml:space="preserve">Círculos escuros: momentos em que o olho se desloca ao teclado </w:t>
      </w:r>
    </w:p>
    <w:p w14:paraId="60A61169" w14:textId="746DFD30" w:rsidR="00021340" w:rsidRPr="00232C0F" w:rsidRDefault="00021340" w:rsidP="00232C0F">
      <w:pPr>
        <w:spacing w:after="0" w:line="240" w:lineRule="auto"/>
        <w:rPr>
          <w:rFonts w:ascii="Times New Roman" w:hAnsi="Times New Roman" w:cs="Times New Roman"/>
        </w:rPr>
      </w:pPr>
      <w:r w:rsidRPr="00232C0F">
        <w:rPr>
          <w:rFonts w:ascii="Times New Roman" w:hAnsi="Times New Roman" w:cs="Times New Roman"/>
        </w:rPr>
        <w:t>Linhas contínuas: movimento ocular de deslocamento entre os pontos marcados</w:t>
      </w:r>
    </w:p>
    <w:p w14:paraId="555FEAD2" w14:textId="5BC06390" w:rsidR="00300E37" w:rsidRPr="00232C0F" w:rsidRDefault="00E96EC8" w:rsidP="00232C0F">
      <w:pPr>
        <w:spacing w:after="0" w:line="240" w:lineRule="auto"/>
        <w:rPr>
          <w:rFonts w:ascii="Times New Roman" w:hAnsi="Times New Roman" w:cs="Times New Roman"/>
        </w:rPr>
      </w:pPr>
      <w:r w:rsidRPr="00232C0F">
        <w:rPr>
          <w:rFonts w:ascii="Times New Roman" w:hAnsi="Times New Roman" w:cs="Times New Roman"/>
        </w:rPr>
        <w:t>Linhas pontilhadas: movimentos de retorno do olho</w:t>
      </w:r>
    </w:p>
    <w:p w14:paraId="194FAC6D" w14:textId="77777777" w:rsidR="007B34AD" w:rsidRPr="00232C0F" w:rsidRDefault="007B34AD" w:rsidP="006C35B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5E4113" w14:textId="1116A3AC" w:rsidR="007B34AD" w:rsidRPr="00232C0F" w:rsidRDefault="007B34AD" w:rsidP="007B34AD">
      <w:pPr>
        <w:rPr>
          <w:rFonts w:ascii="Times New Roman" w:hAnsi="Times New Roman" w:cs="Times New Roman"/>
          <w:sz w:val="24"/>
          <w:szCs w:val="24"/>
        </w:rPr>
      </w:pPr>
      <w:r w:rsidRPr="00232C0F">
        <w:rPr>
          <w:rFonts w:ascii="Times New Roman" w:hAnsi="Times New Roman" w:cs="Times New Roman"/>
          <w:sz w:val="24"/>
          <w:szCs w:val="24"/>
        </w:rPr>
        <w:t>Figura 2</w:t>
      </w:r>
    </w:p>
    <w:p w14:paraId="4D478FDD" w14:textId="4175AE57" w:rsidR="007B34AD" w:rsidRPr="00232C0F" w:rsidRDefault="00FC189D" w:rsidP="006C35B6">
      <w:pPr>
        <w:jc w:val="center"/>
        <w:rPr>
          <w:rFonts w:ascii="Times New Roman" w:hAnsi="Times New Roman" w:cs="Times New Roman"/>
          <w:sz w:val="24"/>
          <w:szCs w:val="24"/>
        </w:rPr>
      </w:pPr>
      <w:r w:rsidRPr="00232C0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3A21F0" wp14:editId="269C23A4">
                <wp:simplePos x="0" y="0"/>
                <wp:positionH relativeFrom="margin">
                  <wp:posOffset>4587242</wp:posOffset>
                </wp:positionH>
                <wp:positionV relativeFrom="paragraph">
                  <wp:posOffset>1156972</wp:posOffset>
                </wp:positionV>
                <wp:extent cx="310516" cy="1282062"/>
                <wp:effectExtent l="9843" t="9207" r="23177" b="23178"/>
                <wp:wrapNone/>
                <wp:docPr id="151427243" name="Chave Esquer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10516" cy="1282062"/>
                        </a:xfrm>
                        <a:prstGeom prst="leftBrac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F74CE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Chave Esquerda 1" o:spid="_x0000_s1026" type="#_x0000_t87" style="position:absolute;margin-left:361.2pt;margin-top:91.1pt;width:24.45pt;height:100.9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" adj="436" strokecolor="#4472c4 [3204]" strokeweight="2.25pt">
                <v:stroke joinstyle="miter"/>
                <w10:wrap anchorx="margin"/>
              </v:shape>
            </w:pict>
          </mc:Fallback>
        </mc:AlternateContent>
      </w:r>
      <w:r w:rsidRPr="00232C0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C9BAA" wp14:editId="01E95ED7">
                <wp:simplePos x="0" y="0"/>
                <wp:positionH relativeFrom="column">
                  <wp:posOffset>2225200</wp:posOffset>
                </wp:positionH>
                <wp:positionV relativeFrom="paragraph">
                  <wp:posOffset>1183163</wp:posOffset>
                </wp:positionV>
                <wp:extent cx="311469" cy="1307468"/>
                <wp:effectExtent l="16192" t="2858" r="9843" b="9842"/>
                <wp:wrapNone/>
                <wp:docPr id="394374035" name="Chave Esquer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11469" cy="1307468"/>
                        </a:xfrm>
                        <a:prstGeom prst="leftBrac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26DD2" id="Chave Esquerda 1" o:spid="_x0000_s1026" type="#_x0000_t87" style="position:absolute;margin-left:175.2pt;margin-top:93.15pt;width:24.55pt;height:102.9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" adj="429" strokecolor="#4472c4 [3204]" strokeweight="2.25pt">
                <v:stroke joinstyle="miter"/>
              </v:shape>
            </w:pict>
          </mc:Fallback>
        </mc:AlternateContent>
      </w:r>
      <w:r w:rsidRPr="00232C0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9EDFD4" wp14:editId="44515275">
                <wp:simplePos x="0" y="0"/>
                <wp:positionH relativeFrom="column">
                  <wp:posOffset>920116</wp:posOffset>
                </wp:positionH>
                <wp:positionV relativeFrom="paragraph">
                  <wp:posOffset>1290321</wp:posOffset>
                </wp:positionV>
                <wp:extent cx="283211" cy="1159507"/>
                <wp:effectExtent l="19367" t="0" r="21908" b="21907"/>
                <wp:wrapNone/>
                <wp:docPr id="1780795481" name="Chave Esquer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83211" cy="1159507"/>
                        </a:xfrm>
                        <a:prstGeom prst="leftBrac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A4489" id="Chave Esquerda 1" o:spid="_x0000_s1026" type="#_x0000_t87" style="position:absolute;margin-left:72.45pt;margin-top:101.6pt;width:22.3pt;height:91.3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" adj="440" strokecolor="#4472c4 [3204]" strokeweight="2.25pt">
                <v:stroke joinstyle="miter"/>
              </v:shape>
            </w:pict>
          </mc:Fallback>
        </mc:AlternateContent>
      </w:r>
      <w:r w:rsidRPr="00232C0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7F3B9F" wp14:editId="3C986C04">
                <wp:simplePos x="0" y="0"/>
                <wp:positionH relativeFrom="column">
                  <wp:posOffset>3414713</wp:posOffset>
                </wp:positionH>
                <wp:positionV relativeFrom="paragraph">
                  <wp:posOffset>1385252</wp:posOffset>
                </wp:positionV>
                <wp:extent cx="304800" cy="897255"/>
                <wp:effectExtent l="27622" t="0" r="27623" b="27622"/>
                <wp:wrapNone/>
                <wp:docPr id="795982833" name="Chave Esquer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04800" cy="897255"/>
                        </a:xfrm>
                        <a:prstGeom prst="leftBrac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26039" id="Chave Esquerda 1" o:spid="_x0000_s1026" type="#_x0000_t87" style="position:absolute;margin-left:268.9pt;margin-top:109.05pt;width:24pt;height:70.65pt;rotation:-90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" adj="611" strokecolor="#4472c4 [3204]" strokeweight="2.25pt">
                <v:stroke joinstyle="miter"/>
              </v:shape>
            </w:pict>
          </mc:Fallback>
        </mc:AlternateContent>
      </w:r>
      <w:r w:rsidR="007B34AD" w:rsidRPr="00232C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7F9181" wp14:editId="28228EE2">
            <wp:extent cx="5400040" cy="1378046"/>
            <wp:effectExtent l="0" t="0" r="0" b="0"/>
            <wp:docPr id="146" name="Imagem 146" descr="Diagrama, Desenho técn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m 32" descr="Diagrama, Desenho técnico&#10;&#10;Descrição gerada automa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70" t="16315" r="16997" b="57681"/>
                    <a:stretch/>
                  </pic:blipFill>
                  <pic:spPr bwMode="auto">
                    <a:xfrm>
                      <a:off x="0" y="0"/>
                      <a:ext cx="5400040" cy="1378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2DEA4D" w14:textId="317A1D05" w:rsidR="00300E37" w:rsidRPr="00232C0F" w:rsidRDefault="007B34AD" w:rsidP="00300E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C0F">
        <w:rPr>
          <w:rFonts w:ascii="Times New Roman" w:hAnsi="Times New Roman" w:cs="Times New Roman"/>
          <w:sz w:val="24"/>
          <w:szCs w:val="24"/>
        </w:rPr>
        <w:t xml:space="preserve">           I ______________vii  -  I  - ii  - I -  vii  - I_________</w:t>
      </w:r>
      <w:r w:rsidR="002F5B19" w:rsidRPr="00232C0F">
        <w:rPr>
          <w:rFonts w:ascii="Times New Roman" w:hAnsi="Times New Roman" w:cs="Times New Roman"/>
          <w:sz w:val="24"/>
          <w:szCs w:val="24"/>
        </w:rPr>
        <w:t>__</w:t>
      </w:r>
      <w:r w:rsidRPr="00232C0F">
        <w:rPr>
          <w:rFonts w:ascii="Times New Roman" w:hAnsi="Times New Roman" w:cs="Times New Roman"/>
          <w:sz w:val="24"/>
          <w:szCs w:val="24"/>
        </w:rPr>
        <w:t xml:space="preserve">V </w:t>
      </w:r>
      <w:r w:rsidR="002F5B19" w:rsidRPr="00232C0F">
        <w:rPr>
          <w:rFonts w:ascii="Times New Roman" w:hAnsi="Times New Roman" w:cs="Times New Roman"/>
          <w:sz w:val="24"/>
          <w:szCs w:val="24"/>
        </w:rPr>
        <w:t>-</w:t>
      </w:r>
      <w:r w:rsidRPr="00232C0F">
        <w:rPr>
          <w:rFonts w:ascii="Times New Roman" w:hAnsi="Times New Roman" w:cs="Times New Roman"/>
          <w:sz w:val="24"/>
          <w:szCs w:val="24"/>
        </w:rPr>
        <w:t>vii/V</w:t>
      </w:r>
      <w:r w:rsidR="002F5B19" w:rsidRPr="00232C0F">
        <w:rPr>
          <w:rFonts w:ascii="Times New Roman" w:hAnsi="Times New Roman" w:cs="Times New Roman"/>
          <w:sz w:val="24"/>
          <w:szCs w:val="24"/>
        </w:rPr>
        <w:t xml:space="preserve"> </w:t>
      </w:r>
      <w:r w:rsidR="00FC189D" w:rsidRPr="00232C0F">
        <w:rPr>
          <w:rFonts w:ascii="Times New Roman" w:hAnsi="Times New Roman" w:cs="Times New Roman"/>
          <w:sz w:val="24"/>
          <w:szCs w:val="24"/>
        </w:rPr>
        <w:t>–</w:t>
      </w:r>
      <w:r w:rsidR="002F5B19" w:rsidRPr="00232C0F">
        <w:rPr>
          <w:rFonts w:ascii="Times New Roman" w:hAnsi="Times New Roman" w:cs="Times New Roman"/>
          <w:sz w:val="24"/>
          <w:szCs w:val="24"/>
        </w:rPr>
        <w:t xml:space="preserve"> </w:t>
      </w:r>
      <w:r w:rsidRPr="00232C0F">
        <w:rPr>
          <w:rFonts w:ascii="Times New Roman" w:hAnsi="Times New Roman" w:cs="Times New Roman"/>
          <w:sz w:val="24"/>
          <w:szCs w:val="24"/>
        </w:rPr>
        <w:t>V</w:t>
      </w:r>
      <w:r w:rsidR="00FC189D" w:rsidRPr="00232C0F">
        <w:rPr>
          <w:rFonts w:ascii="Times New Roman" w:hAnsi="Times New Roman" w:cs="Times New Roman"/>
          <w:sz w:val="24"/>
          <w:szCs w:val="24"/>
        </w:rPr>
        <w:t>_______</w:t>
      </w:r>
    </w:p>
    <w:p w14:paraId="51B42C40" w14:textId="400B57A3" w:rsidR="007B34AD" w:rsidRPr="00232C0F" w:rsidRDefault="00FC189D" w:rsidP="006C35B6">
      <w:pPr>
        <w:jc w:val="center"/>
        <w:rPr>
          <w:rFonts w:ascii="Times New Roman" w:hAnsi="Times New Roman" w:cs="Times New Roman"/>
          <w:sz w:val="24"/>
          <w:szCs w:val="24"/>
        </w:rPr>
      </w:pPr>
      <w:r w:rsidRPr="00232C0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5EBF048" wp14:editId="47A898A7">
                <wp:simplePos x="0" y="0"/>
                <wp:positionH relativeFrom="column">
                  <wp:posOffset>4530090</wp:posOffset>
                </wp:positionH>
                <wp:positionV relativeFrom="paragraph">
                  <wp:posOffset>166370</wp:posOffset>
                </wp:positionV>
                <wp:extent cx="504825" cy="342900"/>
                <wp:effectExtent l="0" t="0" r="28575" b="19050"/>
                <wp:wrapSquare wrapText="bothSides"/>
                <wp:docPr id="2424689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9736B8" w14:textId="48185085" w:rsidR="00FC189D" w:rsidRPr="002F5B19" w:rsidRDefault="00FC189D" w:rsidP="00FC189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</w:t>
                            </w:r>
                          </w:p>
                          <w:p w14:paraId="631B018A" w14:textId="77777777" w:rsidR="00FC189D" w:rsidRDefault="00FC189D" w:rsidP="00FC189D"/>
                          <w:p w14:paraId="27DEACAF" w14:textId="77777777" w:rsidR="00300E37" w:rsidRDefault="00300E37" w:rsidP="00FC189D"/>
                          <w:p w14:paraId="496AE447" w14:textId="77777777" w:rsidR="00300E37" w:rsidRDefault="00300E37" w:rsidP="00FC189D"/>
                          <w:p w14:paraId="1B655B0D" w14:textId="77777777" w:rsidR="00300E37" w:rsidRDefault="00300E37" w:rsidP="00FC18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BF04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56.7pt;margin-top:13.1pt;width:39.75pt;height:27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">
                <v:textbox>
                  <w:txbxContent>
                    <w:p w14:paraId="2B9736B8" w14:textId="48185085" w:rsidR="00FC189D" w:rsidRPr="002F5B19" w:rsidRDefault="00FC189D" w:rsidP="00FC189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V</w:t>
                      </w:r>
                    </w:p>
                    <w:p w14:paraId="631B018A" w14:textId="77777777" w:rsidR="00FC189D" w:rsidRDefault="00FC189D" w:rsidP="00FC189D"/>
                    <w:p w14:paraId="27DEACAF" w14:textId="77777777" w:rsidR="00300E37" w:rsidRDefault="00300E37" w:rsidP="00FC189D"/>
                    <w:p w14:paraId="496AE447" w14:textId="77777777" w:rsidR="00300E37" w:rsidRDefault="00300E37" w:rsidP="00FC189D"/>
                    <w:p w14:paraId="1B655B0D" w14:textId="77777777" w:rsidR="00300E37" w:rsidRDefault="00300E37" w:rsidP="00FC189D"/>
                  </w:txbxContent>
                </v:textbox>
                <w10:wrap type="square"/>
              </v:shape>
            </w:pict>
          </mc:Fallback>
        </mc:AlternateContent>
      </w:r>
      <w:r w:rsidRPr="00232C0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9A35DAD" wp14:editId="6AF4D60D">
                <wp:simplePos x="0" y="0"/>
                <wp:positionH relativeFrom="column">
                  <wp:posOffset>3339465</wp:posOffset>
                </wp:positionH>
                <wp:positionV relativeFrom="paragraph">
                  <wp:posOffset>185420</wp:posOffset>
                </wp:positionV>
                <wp:extent cx="504825" cy="342900"/>
                <wp:effectExtent l="0" t="0" r="28575" b="19050"/>
                <wp:wrapSquare wrapText="bothSides"/>
                <wp:docPr id="15290722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D595B3" w14:textId="77777777" w:rsidR="00FC189D" w:rsidRPr="002F5B19" w:rsidRDefault="00FC189D" w:rsidP="00FC189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</w:t>
                            </w:r>
                          </w:p>
                          <w:p w14:paraId="00DCD43D" w14:textId="305434A5" w:rsidR="00FC189D" w:rsidRDefault="00FC189D" w:rsidP="00FC18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35DAD" id="_x0000_s1027" type="#_x0000_t202" style="position:absolute;left:0;text-align:left;margin-left:262.95pt;margin-top:14.6pt;width:39.75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">
                <v:textbox>
                  <w:txbxContent>
                    <w:p w14:paraId="34D595B3" w14:textId="77777777" w:rsidR="00FC189D" w:rsidRPr="002F5B19" w:rsidRDefault="00FC189D" w:rsidP="00FC189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I</w:t>
                      </w:r>
                    </w:p>
                    <w:p w14:paraId="00DCD43D" w14:textId="305434A5" w:rsidR="00FC189D" w:rsidRDefault="00FC189D" w:rsidP="00FC189D"/>
                  </w:txbxContent>
                </v:textbox>
                <w10:wrap type="square"/>
              </v:shape>
            </w:pict>
          </mc:Fallback>
        </mc:AlternateContent>
      </w:r>
      <w:r w:rsidRPr="00232C0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A8EA9BF" wp14:editId="038CB3CF">
                <wp:simplePos x="0" y="0"/>
                <wp:positionH relativeFrom="column">
                  <wp:posOffset>1707515</wp:posOffset>
                </wp:positionH>
                <wp:positionV relativeFrom="paragraph">
                  <wp:posOffset>148590</wp:posOffset>
                </wp:positionV>
                <wp:extent cx="1409700" cy="638175"/>
                <wp:effectExtent l="0" t="0" r="19050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5D6B2D" w14:textId="75E55EC2" w:rsidR="002F5B19" w:rsidRPr="002F5B19" w:rsidRDefault="002F5B19" w:rsidP="002F5B1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F5B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</w:t>
                            </w:r>
                          </w:p>
                          <w:p w14:paraId="60DDFC1D" w14:textId="022C644A" w:rsidR="002F5B19" w:rsidRPr="00FC189D" w:rsidRDefault="002F5B1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C189D">
                              <w:rPr>
                                <w:sz w:val="20"/>
                                <w:szCs w:val="20"/>
                              </w:rPr>
                              <w:t>(Elaboração do V grau)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EA9BF" id="_x0000_s1028" type="#_x0000_t202" style="position:absolute;left:0;text-align:left;margin-left:134.45pt;margin-top:11.7pt;width:111pt;height:5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">
                <v:textbox>
                  <w:txbxContent>
                    <w:p w14:paraId="175D6B2D" w14:textId="75E55EC2" w:rsidR="002F5B19" w:rsidRPr="002F5B19" w:rsidRDefault="002F5B19" w:rsidP="002F5B1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F5B19">
                        <w:rPr>
                          <w:b/>
                          <w:bCs/>
                          <w:sz w:val="28"/>
                          <w:szCs w:val="28"/>
                        </w:rPr>
                        <w:t>V</w:t>
                      </w:r>
                    </w:p>
                    <w:p w14:paraId="60DDFC1D" w14:textId="022C644A" w:rsidR="002F5B19" w:rsidRPr="00FC189D" w:rsidRDefault="002F5B19">
                      <w:pPr>
                        <w:rPr>
                          <w:sz w:val="20"/>
                          <w:szCs w:val="20"/>
                        </w:rPr>
                      </w:pPr>
                      <w:r w:rsidRPr="00FC189D">
                        <w:rPr>
                          <w:sz w:val="20"/>
                          <w:szCs w:val="20"/>
                        </w:rPr>
                        <w:t>(Elaboração do V grau)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32C0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A3C1F07" wp14:editId="703AE171">
                <wp:simplePos x="0" y="0"/>
                <wp:positionH relativeFrom="column">
                  <wp:posOffset>295275</wp:posOffset>
                </wp:positionH>
                <wp:positionV relativeFrom="paragraph">
                  <wp:posOffset>140653</wp:posOffset>
                </wp:positionV>
                <wp:extent cx="1343025" cy="638175"/>
                <wp:effectExtent l="0" t="0" r="28575" b="28575"/>
                <wp:wrapSquare wrapText="bothSides"/>
                <wp:docPr id="3800417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F2B19" w14:textId="0D89411F" w:rsidR="00FC189D" w:rsidRPr="002F5B19" w:rsidRDefault="00FC189D" w:rsidP="00FC189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</w:t>
                            </w:r>
                          </w:p>
                          <w:p w14:paraId="25954E07" w14:textId="7852A4D0" w:rsidR="00FC189D" w:rsidRDefault="00FC189D" w:rsidP="00FC189D">
                            <w:r>
                              <w:t>(</w:t>
                            </w:r>
                            <w:r w:rsidRPr="00FC189D">
                              <w:rPr>
                                <w:sz w:val="20"/>
                                <w:szCs w:val="20"/>
                              </w:rPr>
                              <w:t>Elaboração do I grau)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C1F07" id="_x0000_s1029" type="#_x0000_t202" style="position:absolute;left:0;text-align:left;margin-left:23.25pt;margin-top:11.1pt;width:105.75pt;height:5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">
                <v:textbox>
                  <w:txbxContent>
                    <w:p w14:paraId="4D2F2B19" w14:textId="0D89411F" w:rsidR="00FC189D" w:rsidRPr="002F5B19" w:rsidRDefault="00FC189D" w:rsidP="00FC189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I</w:t>
                      </w:r>
                    </w:p>
                    <w:p w14:paraId="25954E07" w14:textId="7852A4D0" w:rsidR="00FC189D" w:rsidRDefault="00FC189D" w:rsidP="00FC189D">
                      <w:r>
                        <w:t>(</w:t>
                      </w:r>
                      <w:r w:rsidRPr="00FC189D">
                        <w:rPr>
                          <w:sz w:val="20"/>
                          <w:szCs w:val="20"/>
                        </w:rPr>
                        <w:t>Elaboração do I grau)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45B361" w14:textId="77777777" w:rsidR="00300E37" w:rsidRPr="00232C0F" w:rsidRDefault="00300E37" w:rsidP="00300E37">
      <w:pPr>
        <w:rPr>
          <w:rFonts w:ascii="Times New Roman" w:hAnsi="Times New Roman" w:cs="Times New Roman"/>
          <w:sz w:val="24"/>
          <w:szCs w:val="24"/>
        </w:rPr>
      </w:pPr>
    </w:p>
    <w:p w14:paraId="6BD7F27E" w14:textId="77777777" w:rsidR="00300E37" w:rsidRPr="00232C0F" w:rsidRDefault="00300E37" w:rsidP="00300E37">
      <w:pPr>
        <w:rPr>
          <w:rFonts w:ascii="Times New Roman" w:hAnsi="Times New Roman" w:cs="Times New Roman"/>
          <w:sz w:val="24"/>
          <w:szCs w:val="24"/>
        </w:rPr>
      </w:pPr>
    </w:p>
    <w:p w14:paraId="0C88DE0F" w14:textId="2BEE1B14" w:rsidR="00232C0F" w:rsidRDefault="00232C0F" w:rsidP="00232C0F">
      <w:pPr>
        <w:jc w:val="center"/>
        <w:rPr>
          <w:rFonts w:ascii="Times New Roman" w:hAnsi="Times New Roman" w:cs="Times New Roman"/>
          <w:sz w:val="24"/>
          <w:szCs w:val="24"/>
        </w:rPr>
      </w:pPr>
      <w:r w:rsidRPr="00232C0F">
        <w:rPr>
          <w:rFonts w:ascii="Times New Roman" w:hAnsi="Times New Roman" w:cs="Times New Roman"/>
          <w:sz w:val="24"/>
          <w:szCs w:val="24"/>
        </w:rPr>
        <w:t>Rastreamento do movimento ocular de um pianista habilidoso em leitura tocando à primeira vista um trecho de uma sonata de Scarlatti</w:t>
      </w:r>
      <w:r>
        <w:rPr>
          <w:rFonts w:ascii="Times New Roman" w:hAnsi="Times New Roman" w:cs="Times New Roman"/>
          <w:sz w:val="24"/>
          <w:szCs w:val="24"/>
        </w:rPr>
        <w:t>: estrutura harmônica do excerto.</w:t>
      </w:r>
    </w:p>
    <w:p w14:paraId="59AE5211" w14:textId="02F7B7CF" w:rsidR="00232C0F" w:rsidRDefault="00232C0F" w:rsidP="00232C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Fonte: do</w:t>
      </w:r>
      <w:r w:rsidR="0052503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autor</w:t>
      </w:r>
      <w:r w:rsidR="00525030">
        <w:rPr>
          <w:rFonts w:ascii="Times New Roman" w:hAnsi="Times New Roman" w:cs="Times New Roman"/>
          <w:sz w:val="24"/>
          <w:szCs w:val="24"/>
        </w:rPr>
        <w:t>es</w:t>
      </w:r>
    </w:p>
    <w:p w14:paraId="362BEE72" w14:textId="77777777" w:rsidR="00525030" w:rsidRDefault="00525030" w:rsidP="00232C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B71EA6" w14:textId="0D3587FB" w:rsidR="00300E37" w:rsidRPr="00232C0F" w:rsidRDefault="00300E37" w:rsidP="00232C0F">
      <w:pPr>
        <w:jc w:val="center"/>
        <w:rPr>
          <w:rFonts w:ascii="Times New Roman" w:hAnsi="Times New Roman" w:cs="Times New Roman"/>
          <w:sz w:val="24"/>
          <w:szCs w:val="24"/>
        </w:rPr>
      </w:pPr>
      <w:r w:rsidRPr="00232C0F">
        <w:rPr>
          <w:rFonts w:ascii="Times New Roman" w:hAnsi="Times New Roman" w:cs="Times New Roman"/>
          <w:sz w:val="24"/>
          <w:szCs w:val="24"/>
        </w:rPr>
        <w:lastRenderedPageBreak/>
        <w:t>REFERÊNCIAS BIBLIOGRÁFICAS</w:t>
      </w:r>
    </w:p>
    <w:p w14:paraId="498E898C" w14:textId="5D33E1D9" w:rsidR="00232C0F" w:rsidRPr="00232C0F" w:rsidRDefault="00232C0F" w:rsidP="00232C0F">
      <w:pPr>
        <w:jc w:val="both"/>
        <w:rPr>
          <w:rFonts w:ascii="Times New Roman" w:hAnsi="Times New Roman" w:cs="Times New Roman"/>
          <w:sz w:val="24"/>
          <w:szCs w:val="24"/>
        </w:rPr>
      </w:pPr>
      <w:r w:rsidRPr="00232C0F">
        <w:rPr>
          <w:rFonts w:ascii="Times New Roman" w:hAnsi="Times New Roman" w:cs="Times New Roman"/>
          <w:sz w:val="24"/>
          <w:szCs w:val="24"/>
        </w:rPr>
        <w:t xml:space="preserve">KAHNEMAN, Daniel. </w:t>
      </w:r>
      <w:r w:rsidRPr="00232C0F">
        <w:rPr>
          <w:rFonts w:ascii="Times New Roman" w:hAnsi="Times New Roman" w:cs="Times New Roman"/>
          <w:b/>
          <w:bCs/>
          <w:sz w:val="24"/>
          <w:szCs w:val="24"/>
        </w:rPr>
        <w:t>Attention and effort.</w:t>
      </w:r>
      <w:r w:rsidRPr="00232C0F">
        <w:rPr>
          <w:rFonts w:ascii="Times New Roman" w:hAnsi="Times New Roman" w:cs="Times New Roman"/>
          <w:sz w:val="24"/>
          <w:szCs w:val="24"/>
        </w:rPr>
        <w:t xml:space="preserve"> New Jersey: Prentice Hall, Inc. Englewood Cliffs, 1973.</w:t>
      </w:r>
    </w:p>
    <w:p w14:paraId="7D85B898" w14:textId="5C334975" w:rsidR="00232C0F" w:rsidRPr="00232C0F" w:rsidRDefault="00232C0F" w:rsidP="00232C0F">
      <w:pPr>
        <w:jc w:val="both"/>
        <w:rPr>
          <w:rFonts w:ascii="Times New Roman" w:hAnsi="Times New Roman" w:cs="Times New Roman"/>
          <w:sz w:val="24"/>
          <w:szCs w:val="24"/>
        </w:rPr>
      </w:pPr>
      <w:r w:rsidRPr="00232C0F">
        <w:rPr>
          <w:rFonts w:ascii="Times New Roman" w:hAnsi="Times New Roman" w:cs="Times New Roman"/>
          <w:sz w:val="24"/>
          <w:szCs w:val="24"/>
        </w:rPr>
        <w:t xml:space="preserve">MAGILL, R. A.; ANDERSON, D. I. </w:t>
      </w:r>
      <w:r w:rsidRPr="00232C0F">
        <w:rPr>
          <w:rFonts w:ascii="Times New Roman" w:hAnsi="Times New Roman" w:cs="Times New Roman"/>
          <w:b/>
          <w:bCs/>
          <w:sz w:val="24"/>
          <w:szCs w:val="24"/>
        </w:rPr>
        <w:t xml:space="preserve">Motor learning and control. </w:t>
      </w:r>
      <w:r w:rsidRPr="00232C0F">
        <w:rPr>
          <w:rFonts w:ascii="Times New Roman" w:hAnsi="Times New Roman" w:cs="Times New Roman"/>
          <w:sz w:val="24"/>
          <w:szCs w:val="24"/>
        </w:rPr>
        <w:t>11.ed. New York: McGraw-Hill Education, 2017.</w:t>
      </w:r>
    </w:p>
    <w:p w14:paraId="6DD11FEE" w14:textId="77777777" w:rsidR="00300E37" w:rsidRPr="00232C0F" w:rsidRDefault="00300E37" w:rsidP="00300E37">
      <w:pPr>
        <w:jc w:val="both"/>
        <w:rPr>
          <w:rFonts w:ascii="Times New Roman" w:hAnsi="Times New Roman" w:cs="Times New Roman"/>
          <w:sz w:val="24"/>
          <w:szCs w:val="24"/>
        </w:rPr>
      </w:pPr>
      <w:r w:rsidRPr="00232C0F">
        <w:rPr>
          <w:rFonts w:ascii="Times New Roman" w:hAnsi="Times New Roman" w:cs="Times New Roman"/>
          <w:sz w:val="24"/>
          <w:szCs w:val="24"/>
        </w:rPr>
        <w:t xml:space="preserve">PENTTINEN, M.; HOUVIAN, E. </w:t>
      </w:r>
      <w:r w:rsidRPr="00232C0F">
        <w:rPr>
          <w:rFonts w:ascii="Times New Roman" w:hAnsi="Times New Roman" w:cs="Times New Roman"/>
          <w:b/>
          <w:bCs/>
          <w:sz w:val="24"/>
          <w:szCs w:val="24"/>
        </w:rPr>
        <w:t>The Early Development of Sight-Reading Skills in Adulthood: A Study of Eye Movements.</w:t>
      </w:r>
      <w:r w:rsidRPr="00232C0F">
        <w:rPr>
          <w:rFonts w:ascii="Times New Roman" w:hAnsi="Times New Roman" w:cs="Times New Roman"/>
          <w:sz w:val="24"/>
          <w:szCs w:val="24"/>
        </w:rPr>
        <w:t xml:space="preserve"> Minnesota: Journal of Research in Music Education, 2011.</w:t>
      </w:r>
    </w:p>
    <w:p w14:paraId="060F7F32" w14:textId="77777777" w:rsidR="00232C0F" w:rsidRPr="00232C0F" w:rsidRDefault="00232C0F" w:rsidP="00232C0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32C0F">
        <w:rPr>
          <w:rFonts w:ascii="Times New Roman" w:hAnsi="Times New Roman" w:cs="Times New Roman"/>
          <w:sz w:val="24"/>
          <w:szCs w:val="24"/>
        </w:rPr>
        <w:t xml:space="preserve">PURTINNEN, M.; </w:t>
      </w:r>
      <w:r w:rsidRPr="00232C0F">
        <w:rPr>
          <w:rFonts w:ascii="Times New Roman" w:hAnsi="Times New Roman" w:cs="Times New Roman"/>
          <w:b/>
          <w:bCs/>
          <w:sz w:val="24"/>
          <w:szCs w:val="24"/>
        </w:rPr>
        <w:t>Eye on Music Reading: A Methodological Review of Studies from 1994 to 2017.</w:t>
      </w:r>
      <w:r w:rsidRPr="00232C0F">
        <w:rPr>
          <w:rFonts w:ascii="Times New Roman" w:hAnsi="Times New Roman" w:cs="Times New Roman"/>
          <w:sz w:val="24"/>
          <w:szCs w:val="24"/>
        </w:rPr>
        <w:t xml:space="preserve"> Finland: </w:t>
      </w:r>
      <w:r w:rsidRPr="00232C0F">
        <w:rPr>
          <w:rFonts w:ascii="Times New Roman" w:hAnsi="Times New Roman" w:cs="Times New Roman"/>
          <w:sz w:val="24"/>
          <w:szCs w:val="24"/>
          <w:shd w:val="clear" w:color="auto" w:fill="FFFFFF"/>
        </w:rPr>
        <w:t>Journal of Eye Movement Research, 2018.</w:t>
      </w:r>
    </w:p>
    <w:p w14:paraId="09825F9E" w14:textId="77777777" w:rsidR="00232C0F" w:rsidRPr="00232C0F" w:rsidRDefault="00232C0F" w:rsidP="00232C0F">
      <w:pPr>
        <w:jc w:val="both"/>
        <w:rPr>
          <w:rFonts w:ascii="Times New Roman" w:hAnsi="Times New Roman" w:cs="Times New Roman"/>
          <w:sz w:val="24"/>
          <w:szCs w:val="24"/>
        </w:rPr>
      </w:pPr>
      <w:r w:rsidRPr="00232C0F">
        <w:rPr>
          <w:rFonts w:ascii="Times New Roman" w:hAnsi="Times New Roman" w:cs="Times New Roman"/>
          <w:sz w:val="24"/>
          <w:szCs w:val="24"/>
        </w:rPr>
        <w:t xml:space="preserve">SCHMIDT, Richard; Timothy. </w:t>
      </w:r>
      <w:r w:rsidRPr="00232C0F">
        <w:rPr>
          <w:rFonts w:ascii="Times New Roman" w:hAnsi="Times New Roman" w:cs="Times New Roman"/>
          <w:b/>
          <w:bCs/>
          <w:sz w:val="24"/>
          <w:szCs w:val="24"/>
        </w:rPr>
        <w:t>Aprendizagem e Performance Motora</w:t>
      </w:r>
      <w:r w:rsidRPr="00232C0F">
        <w:rPr>
          <w:rFonts w:ascii="Times New Roman" w:hAnsi="Times New Roman" w:cs="Times New Roman"/>
          <w:sz w:val="24"/>
          <w:szCs w:val="24"/>
        </w:rPr>
        <w:t xml:space="preserve"> – 5ª edição. Porto Alegre: Artmed, 2016. </w:t>
      </w:r>
    </w:p>
    <w:p w14:paraId="699ADBA1" w14:textId="77777777" w:rsidR="00232C0F" w:rsidRPr="00232C0F" w:rsidRDefault="00232C0F" w:rsidP="00232C0F">
      <w:pPr>
        <w:jc w:val="both"/>
        <w:rPr>
          <w:rFonts w:ascii="Times New Roman" w:hAnsi="Times New Roman" w:cs="Times New Roman"/>
          <w:sz w:val="24"/>
          <w:szCs w:val="24"/>
        </w:rPr>
      </w:pPr>
      <w:r w:rsidRPr="00232C0F">
        <w:rPr>
          <w:rFonts w:ascii="Times New Roman" w:hAnsi="Times New Roman" w:cs="Times New Roman"/>
          <w:sz w:val="24"/>
          <w:szCs w:val="24"/>
        </w:rPr>
        <w:t xml:space="preserve">SLOBODA, John. </w:t>
      </w:r>
      <w:r w:rsidRPr="00232C0F">
        <w:rPr>
          <w:rFonts w:ascii="Times New Roman" w:hAnsi="Times New Roman" w:cs="Times New Roman"/>
          <w:b/>
          <w:bCs/>
          <w:sz w:val="24"/>
          <w:szCs w:val="24"/>
        </w:rPr>
        <w:t>A Mente Musical: A psicologia definitiva da música.</w:t>
      </w:r>
      <w:r w:rsidRPr="00232C0F">
        <w:rPr>
          <w:rFonts w:ascii="Times New Roman" w:hAnsi="Times New Roman" w:cs="Times New Roman"/>
          <w:sz w:val="24"/>
          <w:szCs w:val="24"/>
        </w:rPr>
        <w:t xml:space="preserve"> Trad. de Beatriz Ilari e Rodolfo Ilari. Londrina: Editora da Universidade Estadual de Londrina, 2008.</w:t>
      </w:r>
    </w:p>
    <w:p w14:paraId="583E890D" w14:textId="77777777" w:rsidR="00232C0F" w:rsidRPr="00300E37" w:rsidRDefault="00232C0F" w:rsidP="00300E37"/>
    <w:sectPr w:rsidR="00232C0F" w:rsidRPr="00300E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1AC46" w14:textId="77777777" w:rsidR="00300E37" w:rsidRDefault="00300E37" w:rsidP="00300E37">
      <w:pPr>
        <w:spacing w:after="0" w:line="240" w:lineRule="auto"/>
      </w:pPr>
      <w:r>
        <w:separator/>
      </w:r>
    </w:p>
  </w:endnote>
  <w:endnote w:type="continuationSeparator" w:id="0">
    <w:p w14:paraId="6DAFB2DB" w14:textId="77777777" w:rsidR="00300E37" w:rsidRDefault="00300E37" w:rsidP="00300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E9E8B" w14:textId="77777777" w:rsidR="00300E37" w:rsidRDefault="00300E37" w:rsidP="00300E37">
      <w:pPr>
        <w:spacing w:after="0" w:line="240" w:lineRule="auto"/>
      </w:pPr>
      <w:r>
        <w:separator/>
      </w:r>
    </w:p>
  </w:footnote>
  <w:footnote w:type="continuationSeparator" w:id="0">
    <w:p w14:paraId="00C806DA" w14:textId="77777777" w:rsidR="00300E37" w:rsidRDefault="00300E37" w:rsidP="00300E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2FA"/>
    <w:rsid w:val="00021340"/>
    <w:rsid w:val="00232C0F"/>
    <w:rsid w:val="00296024"/>
    <w:rsid w:val="002F5B19"/>
    <w:rsid w:val="00300E37"/>
    <w:rsid w:val="00525030"/>
    <w:rsid w:val="005812FA"/>
    <w:rsid w:val="00660DCC"/>
    <w:rsid w:val="006C35B6"/>
    <w:rsid w:val="007B34AD"/>
    <w:rsid w:val="00987F21"/>
    <w:rsid w:val="00C9517D"/>
    <w:rsid w:val="00DB2B00"/>
    <w:rsid w:val="00E20D60"/>
    <w:rsid w:val="00E96EC8"/>
    <w:rsid w:val="00FC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4C23D"/>
  <w15:chartTrackingRefBased/>
  <w15:docId w15:val="{060EF868-7A5F-423B-9135-FC0FE0CD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2F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812F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300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0E37"/>
  </w:style>
  <w:style w:type="paragraph" w:styleId="Rodap">
    <w:name w:val="footer"/>
    <w:basedOn w:val="Normal"/>
    <w:link w:val="RodapChar"/>
    <w:uiPriority w:val="99"/>
    <w:unhideWhenUsed/>
    <w:rsid w:val="00300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0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Taiur Fontana</dc:creator>
  <cp:keywords/>
  <dc:description/>
  <cp:lastModifiedBy>Taiur Fontana</cp:lastModifiedBy>
  <cp:revision>12</cp:revision>
  <dcterms:created xsi:type="dcterms:W3CDTF">2023-07-20T14:08:00Z</dcterms:created>
  <dcterms:modified xsi:type="dcterms:W3CDTF">2023-07-21T20:52:00Z</dcterms:modified>
</cp:coreProperties>
</file>