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D53C6" w14:textId="16E2580E" w:rsidR="00A449D4" w:rsidRDefault="00A449D4" w:rsidP="00A449D4">
      <w:pPr>
        <w:spacing w:line="360" w:lineRule="auto"/>
        <w:jc w:val="center"/>
        <w:rPr>
          <w:rFonts w:ascii="Times New Roman" w:hAnsi="Times New Roman" w:cs="Times New Roman"/>
          <w:sz w:val="32"/>
          <w:szCs w:val="32"/>
        </w:rPr>
      </w:pPr>
      <w:r w:rsidRPr="00A449D4">
        <w:rPr>
          <w:rFonts w:ascii="Times New Roman" w:hAnsi="Times New Roman" w:cs="Times New Roman"/>
          <w:sz w:val="32"/>
          <w:szCs w:val="32"/>
        </w:rPr>
        <w:t xml:space="preserve">Algunas consideraciones formales </w:t>
      </w:r>
      <w:r w:rsidR="004E7ACF">
        <w:rPr>
          <w:rFonts w:ascii="Times New Roman" w:hAnsi="Times New Roman" w:cs="Times New Roman"/>
          <w:sz w:val="32"/>
          <w:szCs w:val="32"/>
        </w:rPr>
        <w:t xml:space="preserve">y armónicas </w:t>
      </w:r>
      <w:r w:rsidRPr="00A449D4">
        <w:rPr>
          <w:rFonts w:ascii="Times New Roman" w:hAnsi="Times New Roman" w:cs="Times New Roman"/>
          <w:sz w:val="32"/>
          <w:szCs w:val="32"/>
        </w:rPr>
        <w:t xml:space="preserve">en la </w:t>
      </w:r>
      <w:proofErr w:type="spellStart"/>
      <w:r w:rsidRPr="00A449D4">
        <w:rPr>
          <w:rFonts w:ascii="Times New Roman" w:hAnsi="Times New Roman" w:cs="Times New Roman"/>
          <w:sz w:val="32"/>
          <w:szCs w:val="32"/>
        </w:rPr>
        <w:t>zamba</w:t>
      </w:r>
      <w:proofErr w:type="spellEnd"/>
      <w:r w:rsidRPr="00A449D4">
        <w:rPr>
          <w:rFonts w:ascii="Times New Roman" w:hAnsi="Times New Roman" w:cs="Times New Roman"/>
          <w:sz w:val="32"/>
          <w:szCs w:val="32"/>
        </w:rPr>
        <w:t xml:space="preserve"> argentina</w:t>
      </w:r>
    </w:p>
    <w:p w14:paraId="30B05B3F" w14:textId="78A94ABD" w:rsidR="00A449D4" w:rsidRDefault="00A449D4" w:rsidP="00A449D4">
      <w:pPr>
        <w:spacing w:line="360" w:lineRule="auto"/>
        <w:jc w:val="center"/>
        <w:rPr>
          <w:rFonts w:ascii="Times New Roman" w:hAnsi="Times New Roman" w:cs="Times New Roman"/>
          <w:sz w:val="32"/>
          <w:szCs w:val="32"/>
        </w:rPr>
      </w:pPr>
    </w:p>
    <w:p w14:paraId="0DE3B550" w14:textId="616744E1" w:rsidR="00A449D4" w:rsidRDefault="00A449D4" w:rsidP="00457330">
      <w:pPr>
        <w:spacing w:line="360" w:lineRule="auto"/>
        <w:rPr>
          <w:rFonts w:ascii="Times New Roman" w:hAnsi="Times New Roman" w:cs="Times New Roman"/>
          <w:sz w:val="24"/>
          <w:szCs w:val="24"/>
        </w:rPr>
      </w:pPr>
      <w:r w:rsidRPr="00A449D4">
        <w:rPr>
          <w:rFonts w:ascii="Times New Roman" w:hAnsi="Times New Roman" w:cs="Times New Roman"/>
          <w:sz w:val="24"/>
          <w:szCs w:val="24"/>
        </w:rPr>
        <w:t>Eje temático:</w:t>
      </w:r>
      <w:r>
        <w:rPr>
          <w:rFonts w:ascii="Times New Roman" w:hAnsi="Times New Roman" w:cs="Times New Roman"/>
          <w:sz w:val="24"/>
          <w:szCs w:val="24"/>
        </w:rPr>
        <w:t xml:space="preserve"> </w:t>
      </w:r>
      <w:proofErr w:type="spellStart"/>
      <w:r w:rsidR="00457330" w:rsidRPr="00457330">
        <w:rPr>
          <w:rFonts w:ascii="Times New Roman" w:hAnsi="Times New Roman" w:cs="Times New Roman"/>
          <w:sz w:val="24"/>
          <w:szCs w:val="24"/>
        </w:rPr>
        <w:t>Teoria</w:t>
      </w:r>
      <w:proofErr w:type="spellEnd"/>
      <w:r w:rsidR="00457330" w:rsidRPr="00457330">
        <w:rPr>
          <w:rFonts w:ascii="Times New Roman" w:hAnsi="Times New Roman" w:cs="Times New Roman"/>
          <w:sz w:val="24"/>
          <w:szCs w:val="24"/>
        </w:rPr>
        <w:t xml:space="preserve"> e </w:t>
      </w:r>
      <w:proofErr w:type="spellStart"/>
      <w:r w:rsidR="00457330" w:rsidRPr="00457330">
        <w:rPr>
          <w:rFonts w:ascii="Times New Roman" w:hAnsi="Times New Roman" w:cs="Times New Roman"/>
          <w:sz w:val="24"/>
          <w:szCs w:val="24"/>
        </w:rPr>
        <w:t>análise</w:t>
      </w:r>
      <w:proofErr w:type="spellEnd"/>
      <w:r w:rsidR="00457330" w:rsidRPr="00457330">
        <w:rPr>
          <w:rFonts w:ascii="Times New Roman" w:hAnsi="Times New Roman" w:cs="Times New Roman"/>
          <w:sz w:val="24"/>
          <w:szCs w:val="24"/>
        </w:rPr>
        <w:t xml:space="preserve"> </w:t>
      </w:r>
      <w:proofErr w:type="spellStart"/>
      <w:r w:rsidR="00457330" w:rsidRPr="00457330">
        <w:rPr>
          <w:rFonts w:ascii="Times New Roman" w:hAnsi="Times New Roman" w:cs="Times New Roman"/>
          <w:sz w:val="24"/>
          <w:szCs w:val="24"/>
        </w:rPr>
        <w:t>na</w:t>
      </w:r>
      <w:proofErr w:type="spellEnd"/>
      <w:r w:rsidR="00457330" w:rsidRPr="00457330">
        <w:rPr>
          <w:rFonts w:ascii="Times New Roman" w:hAnsi="Times New Roman" w:cs="Times New Roman"/>
          <w:sz w:val="24"/>
          <w:szCs w:val="24"/>
        </w:rPr>
        <w:t xml:space="preserve"> área da música popular </w:t>
      </w:r>
      <w:proofErr w:type="spellStart"/>
      <w:r w:rsidR="00457330" w:rsidRPr="00457330">
        <w:rPr>
          <w:rFonts w:ascii="Times New Roman" w:hAnsi="Times New Roman" w:cs="Times New Roman"/>
          <w:sz w:val="24"/>
          <w:szCs w:val="24"/>
        </w:rPr>
        <w:t>na</w:t>
      </w:r>
      <w:proofErr w:type="spellEnd"/>
      <w:r w:rsidR="00457330" w:rsidRPr="00457330">
        <w:rPr>
          <w:rFonts w:ascii="Times New Roman" w:hAnsi="Times New Roman" w:cs="Times New Roman"/>
          <w:sz w:val="24"/>
          <w:szCs w:val="24"/>
        </w:rPr>
        <w:t xml:space="preserve"> América Latina</w:t>
      </w:r>
    </w:p>
    <w:p w14:paraId="51CA58AF" w14:textId="5AB90F75" w:rsidR="00457330" w:rsidRDefault="00457330" w:rsidP="00457330">
      <w:pPr>
        <w:spacing w:line="360" w:lineRule="auto"/>
        <w:rPr>
          <w:rFonts w:ascii="Times New Roman" w:hAnsi="Times New Roman" w:cs="Times New Roman"/>
          <w:sz w:val="24"/>
          <w:szCs w:val="24"/>
        </w:rPr>
      </w:pPr>
    </w:p>
    <w:p w14:paraId="0C04D49D" w14:textId="77777777" w:rsidR="009F3DB9" w:rsidRPr="00A449D4" w:rsidRDefault="009F3DB9" w:rsidP="00457330">
      <w:pPr>
        <w:spacing w:line="360" w:lineRule="auto"/>
        <w:rPr>
          <w:rStyle w:val="fontstyle01"/>
          <w:rFonts w:ascii="Times New Roman" w:hAnsi="Times New Roman" w:cs="Times New Roman"/>
        </w:rPr>
      </w:pPr>
    </w:p>
    <w:p w14:paraId="73AF847E" w14:textId="409AE021" w:rsidR="00A449D4" w:rsidRPr="00A449D4" w:rsidRDefault="00A449D4" w:rsidP="00A449D4">
      <w:pPr>
        <w:spacing w:line="360" w:lineRule="auto"/>
        <w:ind w:firstLine="708"/>
        <w:jc w:val="both"/>
        <w:rPr>
          <w:rStyle w:val="fontstyle01"/>
          <w:rFonts w:ascii="Times New Roman" w:hAnsi="Times New Roman" w:cs="Times New Roman"/>
        </w:rPr>
      </w:pPr>
      <w:r w:rsidRPr="00A449D4">
        <w:rPr>
          <w:rStyle w:val="fontstyle01"/>
          <w:rFonts w:ascii="Times New Roman" w:hAnsi="Times New Roman" w:cs="Times New Roman"/>
        </w:rPr>
        <w:t xml:space="preserve">La zamba es una danza y un género musical, típico de las provincias del Noroeste de </w:t>
      </w:r>
      <w:r>
        <w:rPr>
          <w:rStyle w:val="fontstyle01"/>
          <w:rFonts w:ascii="Times New Roman" w:hAnsi="Times New Roman" w:cs="Times New Roman"/>
        </w:rPr>
        <w:t xml:space="preserve">la República </w:t>
      </w:r>
      <w:r w:rsidRPr="00A449D4">
        <w:rPr>
          <w:rStyle w:val="fontstyle01"/>
          <w:rFonts w:ascii="Times New Roman" w:hAnsi="Times New Roman" w:cs="Times New Roman"/>
        </w:rPr>
        <w:t>Argentina, aunque su presencia se extiende más allá esa región y su composición ha sido practicada por compositores argentinos de música folklórica de todas las épocas y regiones.</w:t>
      </w:r>
    </w:p>
    <w:p w14:paraId="2F7ACC16" w14:textId="77777777" w:rsidR="00A449D4" w:rsidRPr="00A449D4" w:rsidRDefault="00A449D4" w:rsidP="00A449D4">
      <w:pPr>
        <w:spacing w:line="360" w:lineRule="auto"/>
        <w:ind w:firstLine="708"/>
        <w:jc w:val="both"/>
        <w:rPr>
          <w:rFonts w:ascii="Times New Roman" w:hAnsi="Times New Roman" w:cs="Times New Roman"/>
          <w:sz w:val="24"/>
          <w:szCs w:val="24"/>
          <w:lang w:val="es-ES"/>
        </w:rPr>
      </w:pPr>
      <w:r w:rsidRPr="00A449D4">
        <w:rPr>
          <w:rFonts w:ascii="Times New Roman" w:hAnsi="Times New Roman" w:cs="Times New Roman"/>
          <w:sz w:val="24"/>
          <w:szCs w:val="24"/>
          <w:lang w:val="es-ES"/>
        </w:rPr>
        <w:t xml:space="preserve">Considerada desde el punto de vista musical, la </w:t>
      </w:r>
      <w:proofErr w:type="spellStart"/>
      <w:r w:rsidRPr="00A449D4">
        <w:rPr>
          <w:rFonts w:ascii="Times New Roman" w:hAnsi="Times New Roman" w:cs="Times New Roman"/>
          <w:sz w:val="24"/>
          <w:szCs w:val="24"/>
          <w:lang w:val="es-ES"/>
        </w:rPr>
        <w:t>zamba</w:t>
      </w:r>
      <w:proofErr w:type="spellEnd"/>
      <w:r w:rsidRPr="00A449D4">
        <w:rPr>
          <w:rFonts w:ascii="Times New Roman" w:hAnsi="Times New Roman" w:cs="Times New Roman"/>
          <w:sz w:val="24"/>
          <w:szCs w:val="24"/>
          <w:lang w:val="es-ES"/>
        </w:rPr>
        <w:t xml:space="preserve"> es tanto un género como una forma. Posee dos secciones con texto, la estrofa y el estribillo, que constituyen unidades temáticas completas. También contiene una introducción instrumental. El ciclo introducción-estrofa-estrofa-estribillo es enunciado dos veces en una zamba completa; cada enunciación del ciclo constituye una “vuelta”.</w:t>
      </w:r>
    </w:p>
    <w:p w14:paraId="14F43AA4" w14:textId="77777777" w:rsidR="00A449D4" w:rsidRPr="00A449D4" w:rsidRDefault="00A449D4" w:rsidP="00A449D4">
      <w:pPr>
        <w:spacing w:line="360" w:lineRule="auto"/>
        <w:ind w:firstLine="708"/>
        <w:jc w:val="both"/>
        <w:rPr>
          <w:rFonts w:ascii="Times New Roman" w:hAnsi="Times New Roman" w:cs="Times New Roman"/>
          <w:sz w:val="24"/>
          <w:szCs w:val="24"/>
          <w:lang w:val="es-ES"/>
        </w:rPr>
      </w:pPr>
      <w:r w:rsidRPr="00A449D4">
        <w:rPr>
          <w:rFonts w:ascii="Times New Roman" w:hAnsi="Times New Roman" w:cs="Times New Roman"/>
          <w:sz w:val="24"/>
          <w:szCs w:val="24"/>
          <w:lang w:val="es-ES"/>
        </w:rPr>
        <w:t xml:space="preserve">Tanto la estrofa como el estribillo presentan una organización formal que contiene tres unidades menores de 4 compases cada una que denomino </w:t>
      </w:r>
      <w:r w:rsidRPr="00A449D4">
        <w:rPr>
          <w:rFonts w:ascii="Times New Roman" w:hAnsi="Times New Roman" w:cs="Times New Roman"/>
          <w:i/>
          <w:sz w:val="24"/>
          <w:szCs w:val="24"/>
          <w:lang w:val="es-ES"/>
        </w:rPr>
        <w:t>módulos</w:t>
      </w:r>
      <w:r w:rsidRPr="00A449D4">
        <w:rPr>
          <w:rFonts w:ascii="Times New Roman" w:hAnsi="Times New Roman" w:cs="Times New Roman"/>
          <w:iCs/>
          <w:sz w:val="24"/>
          <w:szCs w:val="24"/>
          <w:lang w:val="es-ES"/>
        </w:rPr>
        <w:t>.</w:t>
      </w:r>
      <w:r w:rsidRPr="00A449D4">
        <w:rPr>
          <w:rFonts w:ascii="Times New Roman" w:hAnsi="Times New Roman" w:cs="Times New Roman"/>
          <w:sz w:val="24"/>
          <w:szCs w:val="24"/>
          <w:lang w:val="es-ES"/>
        </w:rPr>
        <w:t xml:space="preserve"> Éstos poseen una caracterización funcional y organización interna que distingue a cada uno de ellos y expresa la experiencia temporal de </w:t>
      </w:r>
      <w:r w:rsidRPr="00A449D4">
        <w:rPr>
          <w:rFonts w:ascii="Times New Roman" w:hAnsi="Times New Roman" w:cs="Times New Roman"/>
          <w:i/>
          <w:iCs/>
          <w:sz w:val="24"/>
          <w:szCs w:val="24"/>
          <w:lang w:val="es-ES"/>
        </w:rPr>
        <w:t>inicio</w:t>
      </w:r>
      <w:r w:rsidRPr="00A449D4">
        <w:rPr>
          <w:rFonts w:ascii="Times New Roman" w:hAnsi="Times New Roman" w:cs="Times New Roman"/>
          <w:sz w:val="24"/>
          <w:szCs w:val="24"/>
          <w:lang w:val="es-ES"/>
        </w:rPr>
        <w:t xml:space="preserve">, </w:t>
      </w:r>
      <w:r w:rsidRPr="00A449D4">
        <w:rPr>
          <w:rFonts w:ascii="Times New Roman" w:hAnsi="Times New Roman" w:cs="Times New Roman"/>
          <w:i/>
          <w:iCs/>
          <w:sz w:val="24"/>
          <w:szCs w:val="24"/>
          <w:lang w:val="es-ES"/>
        </w:rPr>
        <w:t>estar-en-el-medio</w:t>
      </w:r>
      <w:r w:rsidRPr="00A449D4">
        <w:rPr>
          <w:rFonts w:ascii="Times New Roman" w:hAnsi="Times New Roman" w:cs="Times New Roman"/>
          <w:sz w:val="24"/>
          <w:szCs w:val="24"/>
          <w:lang w:val="es-ES"/>
        </w:rPr>
        <w:t xml:space="preserve"> y </w:t>
      </w:r>
      <w:r w:rsidRPr="00A449D4">
        <w:rPr>
          <w:rFonts w:ascii="Times New Roman" w:hAnsi="Times New Roman" w:cs="Times New Roman"/>
          <w:i/>
          <w:iCs/>
          <w:sz w:val="24"/>
          <w:szCs w:val="24"/>
          <w:lang w:val="es-ES"/>
        </w:rPr>
        <w:t>conclusión</w:t>
      </w:r>
      <w:r w:rsidRPr="00A449D4">
        <w:rPr>
          <w:rFonts w:ascii="Times New Roman" w:hAnsi="Times New Roman" w:cs="Times New Roman"/>
          <w:sz w:val="24"/>
          <w:szCs w:val="24"/>
          <w:lang w:val="es-ES"/>
        </w:rPr>
        <w:t>, planteando de este modo una clara teleología formal que permite al oyente navegar la temporalidad formal.</w:t>
      </w:r>
    </w:p>
    <w:p w14:paraId="787A6677" w14:textId="108838A6" w:rsidR="00A449D4" w:rsidRPr="00A449D4" w:rsidRDefault="00A449D4" w:rsidP="00A449D4">
      <w:pPr>
        <w:spacing w:line="360" w:lineRule="auto"/>
        <w:ind w:firstLine="708"/>
        <w:jc w:val="both"/>
        <w:rPr>
          <w:rFonts w:ascii="Times New Roman" w:hAnsi="Times New Roman" w:cs="Times New Roman"/>
          <w:sz w:val="24"/>
          <w:szCs w:val="24"/>
        </w:rPr>
      </w:pPr>
      <w:r w:rsidRPr="00A449D4">
        <w:rPr>
          <w:rFonts w:ascii="Times New Roman" w:hAnsi="Times New Roman" w:cs="Times New Roman"/>
          <w:sz w:val="24"/>
          <w:szCs w:val="24"/>
          <w:lang w:val="es-ES"/>
        </w:rPr>
        <w:t xml:space="preserve">El presente trabajo se enmarca en un proyecto que analiza las estrategias de organización formal en la </w:t>
      </w:r>
      <w:proofErr w:type="spellStart"/>
      <w:r w:rsidRPr="00A449D4">
        <w:rPr>
          <w:rFonts w:ascii="Times New Roman" w:hAnsi="Times New Roman" w:cs="Times New Roman"/>
          <w:sz w:val="24"/>
          <w:szCs w:val="24"/>
          <w:lang w:val="es-ES"/>
        </w:rPr>
        <w:t>zamba</w:t>
      </w:r>
      <w:proofErr w:type="spellEnd"/>
      <w:r w:rsidRPr="00A449D4">
        <w:rPr>
          <w:rFonts w:ascii="Times New Roman" w:hAnsi="Times New Roman" w:cs="Times New Roman"/>
          <w:sz w:val="24"/>
          <w:szCs w:val="24"/>
          <w:lang w:val="es-ES"/>
        </w:rPr>
        <w:t xml:space="preserve">. Se trata de una propuesta que toma como herramienta principal la noción de </w:t>
      </w:r>
      <w:r w:rsidRPr="00A449D4">
        <w:rPr>
          <w:rFonts w:ascii="Times New Roman" w:hAnsi="Times New Roman" w:cs="Times New Roman"/>
          <w:i/>
          <w:sz w:val="24"/>
          <w:szCs w:val="24"/>
          <w:lang w:val="es-ES"/>
        </w:rPr>
        <w:t>función formal</w:t>
      </w:r>
      <w:r w:rsidRPr="00A449D4">
        <w:rPr>
          <w:rFonts w:ascii="Times New Roman" w:hAnsi="Times New Roman" w:cs="Times New Roman"/>
          <w:sz w:val="24"/>
          <w:szCs w:val="24"/>
          <w:lang w:val="es-ES"/>
        </w:rPr>
        <w:t xml:space="preserve">, asociada a </w:t>
      </w:r>
      <w:r w:rsidRPr="00A449D4">
        <w:rPr>
          <w:rFonts w:ascii="Times New Roman" w:hAnsi="Times New Roman" w:cs="Times New Roman"/>
          <w:sz w:val="24"/>
          <w:szCs w:val="24"/>
        </w:rPr>
        <w:t xml:space="preserve">la </w:t>
      </w:r>
      <w:proofErr w:type="spellStart"/>
      <w:r w:rsidRPr="00A449D4">
        <w:rPr>
          <w:rFonts w:ascii="Times New Roman" w:hAnsi="Times New Roman" w:cs="Times New Roman"/>
          <w:i/>
          <w:sz w:val="24"/>
          <w:szCs w:val="24"/>
        </w:rPr>
        <w:t>Formenlehre</w:t>
      </w:r>
      <w:proofErr w:type="spellEnd"/>
      <w:r w:rsidRPr="00A449D4">
        <w:rPr>
          <w:rFonts w:ascii="Times New Roman" w:hAnsi="Times New Roman" w:cs="Times New Roman"/>
          <w:sz w:val="24"/>
          <w:szCs w:val="24"/>
        </w:rPr>
        <w:t xml:space="preserve"> de Arnold Schoenberg, continuada y expandida por William Caplin en su estudio de la música instrumental del período clásico (1994, 1998, 2009). Más recientemente, otros autores han aplicado una lectura formal-funcional a otros repertorios, incluyendo algunos de la música popular [véase los trabajos de Richards (2011), </w:t>
      </w:r>
      <w:proofErr w:type="spellStart"/>
      <w:r w:rsidRPr="00A449D4">
        <w:rPr>
          <w:rFonts w:ascii="Times New Roman" w:hAnsi="Times New Roman" w:cs="Times New Roman"/>
          <w:sz w:val="24"/>
          <w:szCs w:val="24"/>
        </w:rPr>
        <w:t>Vande</w:t>
      </w:r>
      <w:proofErr w:type="spellEnd"/>
      <w:r w:rsidRPr="00A449D4">
        <w:rPr>
          <w:rFonts w:ascii="Times New Roman" w:hAnsi="Times New Roman" w:cs="Times New Roman"/>
          <w:sz w:val="24"/>
          <w:szCs w:val="24"/>
        </w:rPr>
        <w:t xml:space="preserve"> </w:t>
      </w:r>
      <w:proofErr w:type="spellStart"/>
      <w:r w:rsidRPr="00A449D4">
        <w:rPr>
          <w:rFonts w:ascii="Times New Roman" w:hAnsi="Times New Roman" w:cs="Times New Roman"/>
          <w:sz w:val="24"/>
          <w:szCs w:val="24"/>
        </w:rPr>
        <w:t>Moortele</w:t>
      </w:r>
      <w:proofErr w:type="spellEnd"/>
      <w:r w:rsidRPr="00A449D4">
        <w:rPr>
          <w:rFonts w:ascii="Times New Roman" w:hAnsi="Times New Roman" w:cs="Times New Roman"/>
          <w:sz w:val="24"/>
          <w:szCs w:val="24"/>
        </w:rPr>
        <w:t xml:space="preserve"> (2011), </w:t>
      </w:r>
      <w:proofErr w:type="spellStart"/>
      <w:r w:rsidRPr="00A449D4">
        <w:rPr>
          <w:rFonts w:ascii="Times New Roman" w:hAnsi="Times New Roman" w:cs="Times New Roman"/>
          <w:sz w:val="24"/>
          <w:szCs w:val="24"/>
        </w:rPr>
        <w:t>Summach</w:t>
      </w:r>
      <w:proofErr w:type="spellEnd"/>
      <w:r w:rsidRPr="00A449D4">
        <w:rPr>
          <w:rFonts w:ascii="Times New Roman" w:hAnsi="Times New Roman" w:cs="Times New Roman"/>
          <w:sz w:val="24"/>
          <w:szCs w:val="24"/>
        </w:rPr>
        <w:t xml:space="preserve"> (2012), </w:t>
      </w:r>
      <w:proofErr w:type="spellStart"/>
      <w:r w:rsidRPr="00A449D4">
        <w:rPr>
          <w:rFonts w:ascii="Times New Roman" w:hAnsi="Times New Roman" w:cs="Times New Roman"/>
          <w:sz w:val="24"/>
          <w:szCs w:val="24"/>
        </w:rPr>
        <w:t>Callahan</w:t>
      </w:r>
      <w:proofErr w:type="spellEnd"/>
      <w:r w:rsidRPr="00A449D4">
        <w:rPr>
          <w:rFonts w:ascii="Times New Roman" w:hAnsi="Times New Roman" w:cs="Times New Roman"/>
          <w:sz w:val="24"/>
          <w:szCs w:val="24"/>
        </w:rPr>
        <w:t xml:space="preserve"> (2013), N</w:t>
      </w:r>
      <w:r>
        <w:rPr>
          <w:rFonts w:ascii="Times New Roman" w:hAnsi="Times New Roman" w:cs="Times New Roman"/>
          <w:sz w:val="24"/>
          <w:szCs w:val="24"/>
        </w:rPr>
        <w:t xml:space="preserve">avia &amp; </w:t>
      </w:r>
      <w:proofErr w:type="spellStart"/>
      <w:r>
        <w:rPr>
          <w:rFonts w:ascii="Times New Roman" w:hAnsi="Times New Roman" w:cs="Times New Roman"/>
          <w:sz w:val="24"/>
          <w:szCs w:val="24"/>
        </w:rPr>
        <w:t>Ferrao</w:t>
      </w:r>
      <w:proofErr w:type="spellEnd"/>
      <w:r>
        <w:rPr>
          <w:rFonts w:ascii="Times New Roman" w:hAnsi="Times New Roman" w:cs="Times New Roman"/>
          <w:sz w:val="24"/>
          <w:szCs w:val="24"/>
        </w:rPr>
        <w:t xml:space="preserve"> Moreira (</w:t>
      </w:r>
      <w:r w:rsidR="00457330">
        <w:rPr>
          <w:rFonts w:ascii="Times New Roman" w:hAnsi="Times New Roman" w:cs="Times New Roman"/>
          <w:sz w:val="24"/>
          <w:szCs w:val="24"/>
        </w:rPr>
        <w:t xml:space="preserve">2019, </w:t>
      </w:r>
      <w:r>
        <w:rPr>
          <w:rFonts w:ascii="Times New Roman" w:hAnsi="Times New Roman" w:cs="Times New Roman"/>
          <w:sz w:val="24"/>
          <w:szCs w:val="24"/>
        </w:rPr>
        <w:t>2020)</w:t>
      </w:r>
      <w:r w:rsidR="00457330">
        <w:rPr>
          <w:rFonts w:ascii="Times New Roman" w:hAnsi="Times New Roman" w:cs="Times New Roman"/>
          <w:sz w:val="24"/>
          <w:szCs w:val="24"/>
        </w:rPr>
        <w:t>].</w:t>
      </w:r>
    </w:p>
    <w:p w14:paraId="0AB9C89D" w14:textId="77777777" w:rsidR="00A449D4" w:rsidRPr="00A449D4" w:rsidRDefault="00A449D4" w:rsidP="00A449D4">
      <w:pPr>
        <w:spacing w:line="360" w:lineRule="auto"/>
        <w:ind w:firstLine="708"/>
        <w:jc w:val="both"/>
        <w:rPr>
          <w:rFonts w:ascii="Times New Roman" w:hAnsi="Times New Roman" w:cs="Times New Roman"/>
          <w:sz w:val="24"/>
          <w:szCs w:val="24"/>
        </w:rPr>
      </w:pPr>
      <w:r w:rsidRPr="00A449D4">
        <w:rPr>
          <w:rFonts w:ascii="Times New Roman" w:hAnsi="Times New Roman" w:cs="Times New Roman"/>
          <w:sz w:val="24"/>
          <w:szCs w:val="24"/>
        </w:rPr>
        <w:lastRenderedPageBreak/>
        <w:t xml:space="preserve">En este trabajo, abordaremos algunas características armónicas en la </w:t>
      </w:r>
      <w:proofErr w:type="spellStart"/>
      <w:r w:rsidRPr="00A449D4">
        <w:rPr>
          <w:rFonts w:ascii="Times New Roman" w:hAnsi="Times New Roman" w:cs="Times New Roman"/>
          <w:sz w:val="24"/>
          <w:szCs w:val="24"/>
        </w:rPr>
        <w:t>zamba</w:t>
      </w:r>
      <w:proofErr w:type="spellEnd"/>
      <w:r w:rsidRPr="00A449D4">
        <w:rPr>
          <w:rFonts w:ascii="Times New Roman" w:hAnsi="Times New Roman" w:cs="Times New Roman"/>
          <w:sz w:val="24"/>
          <w:szCs w:val="24"/>
        </w:rPr>
        <w:t xml:space="preserve"> en relación con la forma, un aspecto que ha sido poco estudiado. El aspecto armónico es uno de los factores que ayuda a definir la función formal de un pasaje musical. En algunos módulos, por ejemplo, la armonía cobra un papel decisivo en la caracterización formal (como en el primer módulo del estribillo, para expresar un contraste con la estrofa precedente), mientras que en otros ésta aporta un contexto que posibilita la presencia de ciertos patrones melódicos [por ejemplo, el uso de progresiones armónicas secuenciales se vincula frecuentemente a la aparición de secuencias melódicas (como en las conocidas “Zamba del ángel”, o “Zamba del duraznillo” o “Alfonsina y el mar”)].  Por consiguiente, una parte del trabajo pretende abordar estas cuestiones relevando diferentes zambas en la búsqueda de esquemas o paradigmas armónicos recurrentes. </w:t>
      </w:r>
      <w:r w:rsidRPr="00A449D4">
        <w:rPr>
          <w:rFonts w:ascii="Times New Roman" w:hAnsi="Times New Roman" w:cs="Times New Roman"/>
          <w:sz w:val="24"/>
          <w:szCs w:val="24"/>
          <w:lang w:val="es-ES"/>
        </w:rPr>
        <w:t xml:space="preserve">Trataré de dar cuenta, entonces, de algunos modos en que la armonía contribuye a la orientación temporal formal. </w:t>
      </w:r>
      <w:r w:rsidRPr="00A449D4">
        <w:rPr>
          <w:rFonts w:ascii="Times New Roman" w:hAnsi="Times New Roman" w:cs="Times New Roman"/>
          <w:sz w:val="24"/>
          <w:szCs w:val="24"/>
        </w:rPr>
        <w:t xml:space="preserve">Una herramienta que utilizo es la representación armónica propuesta por </w:t>
      </w:r>
      <w:proofErr w:type="spellStart"/>
      <w:r w:rsidRPr="00A449D4">
        <w:rPr>
          <w:rFonts w:ascii="Times New Roman" w:hAnsi="Times New Roman" w:cs="Times New Roman"/>
          <w:sz w:val="24"/>
          <w:szCs w:val="24"/>
        </w:rPr>
        <w:t>Lerdahl</w:t>
      </w:r>
      <w:proofErr w:type="spellEnd"/>
      <w:r w:rsidRPr="00A449D4">
        <w:rPr>
          <w:rFonts w:ascii="Times New Roman" w:hAnsi="Times New Roman" w:cs="Times New Roman"/>
          <w:sz w:val="24"/>
          <w:szCs w:val="24"/>
        </w:rPr>
        <w:t xml:space="preserve"> y </w:t>
      </w:r>
      <w:proofErr w:type="spellStart"/>
      <w:r w:rsidRPr="00A449D4">
        <w:rPr>
          <w:rFonts w:ascii="Times New Roman" w:hAnsi="Times New Roman" w:cs="Times New Roman"/>
          <w:sz w:val="24"/>
          <w:szCs w:val="24"/>
        </w:rPr>
        <w:t>Jackendoff</w:t>
      </w:r>
      <w:proofErr w:type="spellEnd"/>
      <w:r w:rsidRPr="00A449D4">
        <w:rPr>
          <w:rFonts w:ascii="Times New Roman" w:hAnsi="Times New Roman" w:cs="Times New Roman"/>
          <w:sz w:val="24"/>
          <w:szCs w:val="24"/>
        </w:rPr>
        <w:t xml:space="preserve"> (1983 y </w:t>
      </w:r>
      <w:proofErr w:type="spellStart"/>
      <w:r w:rsidRPr="00A449D4">
        <w:rPr>
          <w:rFonts w:ascii="Times New Roman" w:hAnsi="Times New Roman" w:cs="Times New Roman"/>
          <w:sz w:val="24"/>
          <w:szCs w:val="24"/>
        </w:rPr>
        <w:t>Lerdahl</w:t>
      </w:r>
      <w:proofErr w:type="spellEnd"/>
      <w:r w:rsidRPr="00A449D4">
        <w:rPr>
          <w:rFonts w:ascii="Times New Roman" w:hAnsi="Times New Roman" w:cs="Times New Roman"/>
          <w:sz w:val="24"/>
          <w:szCs w:val="24"/>
        </w:rPr>
        <w:t>, 2001), que permite cierto grado de generalidad y abstracción con respecto a los elementos armónicos concretos a la vez que permite representar con claridad patrones de tensión o distensión armónica en varios niveles.</w:t>
      </w:r>
    </w:p>
    <w:p w14:paraId="1451D95F" w14:textId="775A8684" w:rsidR="00A449D4" w:rsidRDefault="00A449D4" w:rsidP="00A449D4">
      <w:pPr>
        <w:spacing w:line="360" w:lineRule="auto"/>
        <w:ind w:firstLine="708"/>
        <w:jc w:val="both"/>
        <w:rPr>
          <w:rFonts w:ascii="Times New Roman" w:hAnsi="Times New Roman" w:cs="Times New Roman"/>
          <w:sz w:val="24"/>
          <w:szCs w:val="24"/>
        </w:rPr>
      </w:pPr>
      <w:r w:rsidRPr="00A449D4">
        <w:rPr>
          <w:rFonts w:ascii="Times New Roman" w:hAnsi="Times New Roman" w:cs="Times New Roman"/>
          <w:sz w:val="24"/>
          <w:szCs w:val="24"/>
        </w:rPr>
        <w:t xml:space="preserve">Otro aspecto importante en esta investigación es el estudio de las convenciones formales que regulan la pertenencia de una zamba particular al género zamba. Recurro para ello a la noción de </w:t>
      </w:r>
      <w:r w:rsidRPr="00A449D4">
        <w:rPr>
          <w:rFonts w:ascii="Times New Roman" w:hAnsi="Times New Roman" w:cs="Times New Roman"/>
          <w:i/>
          <w:sz w:val="24"/>
          <w:szCs w:val="24"/>
        </w:rPr>
        <w:t>Forma dialógica</w:t>
      </w:r>
      <w:r w:rsidRPr="00A449D4">
        <w:rPr>
          <w:rFonts w:ascii="Times New Roman" w:hAnsi="Times New Roman" w:cs="Times New Roman"/>
          <w:sz w:val="24"/>
          <w:szCs w:val="24"/>
        </w:rPr>
        <w:t xml:space="preserve">, tal como es presentado por </w:t>
      </w:r>
      <w:proofErr w:type="spellStart"/>
      <w:r w:rsidRPr="00A449D4">
        <w:rPr>
          <w:rFonts w:ascii="Times New Roman" w:hAnsi="Times New Roman" w:cs="Times New Roman"/>
          <w:sz w:val="24"/>
          <w:szCs w:val="24"/>
        </w:rPr>
        <w:t>Hepokoski</w:t>
      </w:r>
      <w:proofErr w:type="spellEnd"/>
      <w:r w:rsidRPr="00A449D4">
        <w:rPr>
          <w:rFonts w:ascii="Times New Roman" w:hAnsi="Times New Roman" w:cs="Times New Roman"/>
          <w:sz w:val="24"/>
          <w:szCs w:val="24"/>
        </w:rPr>
        <w:t xml:space="preserve"> y Darcy (2006) en su estudio de la forma Sonata. Desde una lectura dialógica, </w:t>
      </w:r>
      <w:r w:rsidR="004F047E" w:rsidRPr="00A449D4">
        <w:rPr>
          <w:rFonts w:ascii="Times New Roman" w:hAnsi="Times New Roman" w:cs="Times New Roman"/>
          <w:sz w:val="24"/>
          <w:szCs w:val="24"/>
          <w:lang w:val="es-ES"/>
        </w:rPr>
        <w:t>componer</w:t>
      </w:r>
      <w:r w:rsidRPr="00A449D4">
        <w:rPr>
          <w:rFonts w:ascii="Times New Roman" w:hAnsi="Times New Roman" w:cs="Times New Roman"/>
          <w:sz w:val="24"/>
          <w:szCs w:val="24"/>
          <w:lang w:val="es-ES"/>
        </w:rPr>
        <w:t xml:space="preserve"> la música de una zamba supone aceptar un marco de opciones, restricciones y posibilidades que caracteriza a la </w:t>
      </w:r>
      <w:proofErr w:type="spellStart"/>
      <w:r w:rsidRPr="00A449D4">
        <w:rPr>
          <w:rFonts w:ascii="Times New Roman" w:hAnsi="Times New Roman" w:cs="Times New Roman"/>
          <w:sz w:val="24"/>
          <w:szCs w:val="24"/>
          <w:lang w:val="es-ES"/>
        </w:rPr>
        <w:t>zamba</w:t>
      </w:r>
      <w:proofErr w:type="spellEnd"/>
      <w:r w:rsidRPr="00A449D4">
        <w:rPr>
          <w:rFonts w:ascii="Times New Roman" w:hAnsi="Times New Roman" w:cs="Times New Roman"/>
          <w:sz w:val="24"/>
          <w:szCs w:val="24"/>
          <w:lang w:val="es-ES"/>
        </w:rPr>
        <w:t xml:space="preserve"> como género musical. Es este marco genérico –generalmente implícito, pero de algún modo reconocido como conocimiento procedimental-, el que proporciona a los compositores un contexto estructural/discursivo preexistente que guía sus decisiones compositivas. La organización formal que propone una zamba particular resulta entonces de un </w:t>
      </w:r>
      <w:r w:rsidRPr="00A449D4">
        <w:rPr>
          <w:rFonts w:ascii="Times New Roman" w:hAnsi="Times New Roman" w:cs="Times New Roman"/>
          <w:i/>
          <w:sz w:val="24"/>
          <w:szCs w:val="24"/>
          <w:lang w:val="es-ES"/>
        </w:rPr>
        <w:t>diálogo</w:t>
      </w:r>
      <w:r w:rsidRPr="00A449D4">
        <w:rPr>
          <w:rFonts w:ascii="Times New Roman" w:hAnsi="Times New Roman" w:cs="Times New Roman"/>
          <w:sz w:val="24"/>
          <w:szCs w:val="24"/>
          <w:lang w:val="es-ES"/>
        </w:rPr>
        <w:t xml:space="preserve"> entre la compleja red de convenciones, expectativas y opciones que ofrece el género y las características únicas de la obra individual. Del mismo modo que en otros géneros altamente convencionalizados, el compositor de la música de una zamba pone creativamente en juego diferentes procedimientos particulares (formales, armónicos, melódicos, etc.) que operan contra ese fondo de normatividad y de opciones más o menos convencionales o previsibles que proporciona el género.</w:t>
      </w:r>
      <w:r w:rsidRPr="00A449D4">
        <w:rPr>
          <w:rFonts w:ascii="Times New Roman" w:hAnsi="Times New Roman" w:cs="Times New Roman"/>
          <w:sz w:val="24"/>
          <w:szCs w:val="24"/>
        </w:rPr>
        <w:t xml:space="preserve"> </w:t>
      </w:r>
    </w:p>
    <w:p w14:paraId="11E8E330" w14:textId="2E606A27" w:rsidR="009F3DB9" w:rsidRDefault="009F3DB9" w:rsidP="00A449D4">
      <w:pPr>
        <w:spacing w:line="360" w:lineRule="auto"/>
        <w:ind w:firstLine="708"/>
        <w:jc w:val="both"/>
        <w:rPr>
          <w:rFonts w:ascii="Times New Roman" w:hAnsi="Times New Roman" w:cs="Times New Roman"/>
          <w:sz w:val="24"/>
          <w:szCs w:val="24"/>
        </w:rPr>
      </w:pPr>
    </w:p>
    <w:p w14:paraId="3B5FE4E7" w14:textId="0F9A56D9" w:rsidR="00A449D4" w:rsidRPr="00A449D4" w:rsidRDefault="009F3DB9" w:rsidP="009F3DB9">
      <w:pPr>
        <w:spacing w:line="360" w:lineRule="auto"/>
        <w:rPr>
          <w:rFonts w:ascii="Times New Roman" w:hAnsi="Times New Roman" w:cs="Times New Roman"/>
        </w:rPr>
      </w:pPr>
      <w:r>
        <w:rPr>
          <w:rFonts w:ascii="Times New Roman" w:hAnsi="Times New Roman" w:cs="Times New Roman"/>
          <w:sz w:val="24"/>
          <w:szCs w:val="24"/>
        </w:rPr>
        <w:t xml:space="preserve">Palabras clave: zamba, funciones formales, armonía en la </w:t>
      </w:r>
      <w:proofErr w:type="spellStart"/>
      <w:r>
        <w:rPr>
          <w:rFonts w:ascii="Times New Roman" w:hAnsi="Times New Roman" w:cs="Times New Roman"/>
          <w:sz w:val="24"/>
          <w:szCs w:val="24"/>
        </w:rPr>
        <w:t>zamba</w:t>
      </w:r>
      <w:proofErr w:type="spellEnd"/>
      <w:r>
        <w:rPr>
          <w:rFonts w:ascii="Times New Roman" w:hAnsi="Times New Roman" w:cs="Times New Roman"/>
          <w:sz w:val="24"/>
          <w:szCs w:val="24"/>
        </w:rPr>
        <w:t>, forma dialógica</w:t>
      </w:r>
    </w:p>
    <w:sectPr w:rsidR="00A449D4" w:rsidRPr="00A449D4">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F7D34" w14:textId="77777777" w:rsidR="00143903" w:rsidRDefault="00143903" w:rsidP="009F3DB9">
      <w:pPr>
        <w:spacing w:after="0" w:line="240" w:lineRule="auto"/>
      </w:pPr>
      <w:r>
        <w:separator/>
      </w:r>
    </w:p>
  </w:endnote>
  <w:endnote w:type="continuationSeparator" w:id="0">
    <w:p w14:paraId="0657368F" w14:textId="77777777" w:rsidR="00143903" w:rsidRDefault="00143903" w:rsidP="009F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596280"/>
      <w:docPartObj>
        <w:docPartGallery w:val="Page Numbers (Bottom of Page)"/>
        <w:docPartUnique/>
      </w:docPartObj>
    </w:sdtPr>
    <w:sdtContent>
      <w:p w14:paraId="2ACE57AD" w14:textId="108040EC" w:rsidR="009F3DB9" w:rsidRDefault="009F3DB9">
        <w:pPr>
          <w:pStyle w:val="Piedepgina"/>
          <w:jc w:val="right"/>
        </w:pPr>
        <w:r>
          <w:fldChar w:fldCharType="begin"/>
        </w:r>
        <w:r>
          <w:instrText>PAGE   \* MERGEFORMAT</w:instrText>
        </w:r>
        <w:r>
          <w:fldChar w:fldCharType="separate"/>
        </w:r>
        <w:r>
          <w:rPr>
            <w:lang w:val="es-ES"/>
          </w:rPr>
          <w:t>2</w:t>
        </w:r>
        <w:r>
          <w:fldChar w:fldCharType="end"/>
        </w:r>
      </w:p>
    </w:sdtContent>
  </w:sdt>
  <w:p w14:paraId="413F91DB" w14:textId="77777777" w:rsidR="009F3DB9" w:rsidRDefault="009F3D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E2C19" w14:textId="77777777" w:rsidR="00143903" w:rsidRDefault="00143903" w:rsidP="009F3DB9">
      <w:pPr>
        <w:spacing w:after="0" w:line="240" w:lineRule="auto"/>
      </w:pPr>
      <w:r>
        <w:separator/>
      </w:r>
    </w:p>
  </w:footnote>
  <w:footnote w:type="continuationSeparator" w:id="0">
    <w:p w14:paraId="14654D97" w14:textId="77777777" w:rsidR="00143903" w:rsidRDefault="00143903" w:rsidP="009F3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82FE8"/>
    <w:multiLevelType w:val="multilevel"/>
    <w:tmpl w:val="4BA66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D4"/>
    <w:rsid w:val="00143903"/>
    <w:rsid w:val="00457330"/>
    <w:rsid w:val="004E7ACF"/>
    <w:rsid w:val="004F047E"/>
    <w:rsid w:val="006C725C"/>
    <w:rsid w:val="008B7F0C"/>
    <w:rsid w:val="009C50C4"/>
    <w:rsid w:val="009F3DB9"/>
    <w:rsid w:val="00A449D4"/>
    <w:rsid w:val="00B37941"/>
    <w:rsid w:val="00C622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F87A"/>
  <w15:chartTrackingRefBased/>
  <w15:docId w15:val="{E3C54A53-61C2-401E-92FB-A04A66E6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9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A449D4"/>
    <w:rPr>
      <w:rFonts w:ascii="TimesNewRomanPSMT" w:hAnsi="TimesNewRomanPSMT" w:hint="default"/>
      <w:b w:val="0"/>
      <w:bCs w:val="0"/>
      <w:i w:val="0"/>
      <w:iCs w:val="0"/>
      <w:color w:val="000000"/>
      <w:sz w:val="24"/>
      <w:szCs w:val="24"/>
    </w:rPr>
  </w:style>
  <w:style w:type="paragraph" w:styleId="Encabezado">
    <w:name w:val="header"/>
    <w:basedOn w:val="Normal"/>
    <w:link w:val="EncabezadoCar"/>
    <w:uiPriority w:val="99"/>
    <w:unhideWhenUsed/>
    <w:rsid w:val="009F3D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3DB9"/>
  </w:style>
  <w:style w:type="paragraph" w:styleId="Piedepgina">
    <w:name w:val="footer"/>
    <w:basedOn w:val="Normal"/>
    <w:link w:val="PiedepginaCar"/>
    <w:uiPriority w:val="99"/>
    <w:unhideWhenUsed/>
    <w:rsid w:val="009F3D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3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472286">
      <w:bodyDiv w:val="1"/>
      <w:marLeft w:val="0"/>
      <w:marRight w:val="0"/>
      <w:marTop w:val="0"/>
      <w:marBottom w:val="0"/>
      <w:divBdr>
        <w:top w:val="none" w:sz="0" w:space="0" w:color="auto"/>
        <w:left w:val="none" w:sz="0" w:space="0" w:color="auto"/>
        <w:bottom w:val="none" w:sz="0" w:space="0" w:color="auto"/>
        <w:right w:val="none" w:sz="0" w:space="0" w:color="auto"/>
      </w:divBdr>
    </w:div>
    <w:div w:id="9917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690</Words>
  <Characters>3908</Characters>
  <Application>Microsoft Office Word</Application>
  <DocSecurity>0</DocSecurity>
  <Lines>63</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Martin</dc:creator>
  <cp:keywords/>
  <dc:description/>
  <cp:lastModifiedBy>Alex Martin</cp:lastModifiedBy>
  <cp:revision>2</cp:revision>
  <dcterms:created xsi:type="dcterms:W3CDTF">2021-08-29T20:05:00Z</dcterms:created>
  <dcterms:modified xsi:type="dcterms:W3CDTF">2021-08-29T20:41:00Z</dcterms:modified>
</cp:coreProperties>
</file>