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219BC" w14:textId="0DEDBAA5" w:rsidR="00E13569" w:rsidRDefault="00E13569" w:rsidP="00E1356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pt-BR"/>
        </w:rPr>
      </w:pPr>
      <w:r w:rsidRPr="00F202D3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pt-BR"/>
        </w:rPr>
        <w:t>Aspectos Teóricos e Práticos Relativos ao Contraponto no Choro</w:t>
      </w:r>
      <w:r w:rsidR="00F202D3" w:rsidRPr="00F202D3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pt-BR"/>
        </w:rPr>
        <w:t xml:space="preserve"> – Relato de </w:t>
      </w:r>
      <w:bookmarkStart w:id="0" w:name="_GoBack"/>
      <w:bookmarkEnd w:id="0"/>
      <w:r w:rsidR="00F202D3" w:rsidRPr="00F202D3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pt-BR"/>
        </w:rPr>
        <w:t>Experiência</w:t>
      </w:r>
    </w:p>
    <w:p w14:paraId="741DFB12" w14:textId="2E91DF3F" w:rsidR="00B11FFD" w:rsidRDefault="00B11FFD" w:rsidP="00E1356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pt-BR"/>
        </w:rPr>
      </w:pPr>
    </w:p>
    <w:p w14:paraId="2D2E396C" w14:textId="77777777" w:rsidR="00F53BD6" w:rsidRPr="00F202D3" w:rsidRDefault="00F53BD6" w:rsidP="00E1356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pt-BR"/>
        </w:rPr>
      </w:pPr>
    </w:p>
    <w:p w14:paraId="2D347EC1" w14:textId="77777777" w:rsidR="002316BD" w:rsidRPr="004E0049" w:rsidRDefault="002316BD" w:rsidP="002316BD">
      <w:pPr>
        <w:spacing w:line="360" w:lineRule="auto"/>
        <w:jc w:val="both"/>
        <w:rPr>
          <w:rFonts w:ascii="Times New Roman" w:hAnsi="Times New Roman"/>
          <w:color w:val="201F1E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>Eixo Temático Específico: 7 – Teoria e análise da música popular na América Latina</w:t>
      </w:r>
    </w:p>
    <w:p w14:paraId="7ACE87EC" w14:textId="77777777" w:rsidR="00E13569" w:rsidRPr="00E13569" w:rsidRDefault="00E13569" w:rsidP="00E13569">
      <w:pPr>
        <w:spacing w:after="0" w:line="360" w:lineRule="auto"/>
        <w:jc w:val="center"/>
        <w:rPr>
          <w:rFonts w:ascii="Times New Roman" w:eastAsia="Times New Roman" w:hAnsi="Times New Roman"/>
          <w:color w:val="111111"/>
          <w:sz w:val="24"/>
          <w:szCs w:val="24"/>
          <w:lang w:eastAsia="pt-BR"/>
        </w:rPr>
      </w:pPr>
    </w:p>
    <w:p w14:paraId="2FEE1B20" w14:textId="07A9B134" w:rsidR="00242ABE" w:rsidRPr="00F62851" w:rsidRDefault="00BB73E7" w:rsidP="00F575E6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 presente trabalho apresentará aspectos relativos ao contraponto no choro, mais precisamente sobre os contrapontos compostos por Pixinguinha</w:t>
      </w:r>
      <w:r w:rsidR="007F1C8D" w:rsidRPr="007F1C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F1C8D">
        <w:rPr>
          <w:rFonts w:ascii="Times New Roman" w:hAnsi="Times New Roman"/>
          <w:color w:val="000000"/>
          <w:sz w:val="24"/>
          <w:szCs w:val="24"/>
        </w:rPr>
        <w:t>Lacerda (Pixinguinha é considerado o pai da estética de arranjos na Música Popular Brasileira).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e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sua aplicabilidade em aulas de co</w:t>
      </w:r>
      <w:r w:rsidR="0016656B">
        <w:rPr>
          <w:rFonts w:ascii="Times New Roman" w:hAnsi="Times New Roman"/>
          <w:color w:val="000000"/>
          <w:sz w:val="24"/>
          <w:szCs w:val="24"/>
        </w:rPr>
        <w:t>mposição e arranjo</w:t>
      </w:r>
      <w:r w:rsidR="00D51774">
        <w:rPr>
          <w:rFonts w:ascii="Times New Roman" w:hAnsi="Times New Roman"/>
          <w:color w:val="000000"/>
          <w:sz w:val="24"/>
          <w:szCs w:val="24"/>
        </w:rPr>
        <w:t xml:space="preserve">, através de revisão bibliográfica, análise de partituras, composição de trechos musicais (além de músicas completas). </w:t>
      </w:r>
      <w:r w:rsidR="00242ABE">
        <w:rPr>
          <w:rFonts w:ascii="Times New Roman" w:hAnsi="Times New Roman"/>
          <w:color w:val="000000"/>
          <w:sz w:val="24"/>
          <w:szCs w:val="24"/>
        </w:rPr>
        <w:t>Realizamos um levantamento dos padrões recorrentes através de análises de obras representativas</w:t>
      </w:r>
      <w:r w:rsidR="007F1C8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42ABE">
        <w:rPr>
          <w:rFonts w:ascii="Times New Roman" w:hAnsi="Times New Roman"/>
          <w:color w:val="000000"/>
          <w:sz w:val="24"/>
          <w:szCs w:val="24"/>
        </w:rPr>
        <w:t xml:space="preserve">Através destes dados, realizamos uma série de procedimentos que foram aplicados em forma de exercício composicional coletivo, resultando em composições </w:t>
      </w:r>
      <w:r w:rsidR="007F1C8D">
        <w:rPr>
          <w:rFonts w:ascii="Times New Roman" w:hAnsi="Times New Roman"/>
          <w:color w:val="000000"/>
          <w:sz w:val="24"/>
          <w:szCs w:val="24"/>
        </w:rPr>
        <w:t>autorais</w:t>
      </w:r>
      <w:r w:rsidR="00242ABE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4C4A28">
        <w:rPr>
          <w:rFonts w:ascii="Times New Roman" w:hAnsi="Times New Roman"/>
          <w:color w:val="000000" w:themeColor="text1"/>
          <w:sz w:val="24"/>
          <w:szCs w:val="24"/>
        </w:rPr>
        <w:t>Diether</w:t>
      </w:r>
      <w:proofErr w:type="spellEnd"/>
      <w:r w:rsidR="004C4A28">
        <w:rPr>
          <w:rFonts w:ascii="Times New Roman" w:hAnsi="Times New Roman"/>
          <w:color w:val="000000" w:themeColor="text1"/>
          <w:sz w:val="24"/>
          <w:szCs w:val="24"/>
        </w:rPr>
        <w:t xml:space="preserve"> de La</w:t>
      </w:r>
      <w:r w:rsidR="00242ABE" w:rsidRPr="001C6B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42ABE" w:rsidRPr="001C6B25">
        <w:rPr>
          <w:rFonts w:ascii="Times New Roman" w:hAnsi="Times New Roman"/>
          <w:color w:val="000000" w:themeColor="text1"/>
          <w:sz w:val="24"/>
          <w:szCs w:val="24"/>
        </w:rPr>
        <w:t>Motte</w:t>
      </w:r>
      <w:proofErr w:type="spellEnd"/>
      <w:r w:rsidR="00242ABE" w:rsidRPr="001C6B25">
        <w:rPr>
          <w:rFonts w:ascii="Times New Roman" w:hAnsi="Times New Roman"/>
          <w:color w:val="000000" w:themeColor="text1"/>
          <w:sz w:val="24"/>
          <w:szCs w:val="24"/>
        </w:rPr>
        <w:t>, em seu método de contraponto, dedica um capítulo a técnica compositiva Bachiana, enfatizando a escrita imitativa</w:t>
      </w:r>
      <w:r w:rsidR="00615592">
        <w:rPr>
          <w:rFonts w:ascii="Times New Roman" w:hAnsi="Times New Roman"/>
          <w:color w:val="000000" w:themeColor="text1"/>
          <w:sz w:val="24"/>
          <w:szCs w:val="24"/>
        </w:rPr>
        <w:t xml:space="preserve"> nas invenções a duas vozes</w:t>
      </w:r>
      <w:r w:rsidR="00242ABE" w:rsidRPr="001C6B25">
        <w:rPr>
          <w:rFonts w:ascii="Times New Roman" w:hAnsi="Times New Roman"/>
          <w:color w:val="000000" w:themeColor="text1"/>
          <w:sz w:val="24"/>
          <w:szCs w:val="24"/>
        </w:rPr>
        <w:t>, justamente aquela que nos interessa por seu teor de similaridade em relação a</w:t>
      </w:r>
      <w:r w:rsidR="00615592">
        <w:rPr>
          <w:rFonts w:ascii="Times New Roman" w:hAnsi="Times New Roman"/>
          <w:color w:val="000000" w:themeColor="text1"/>
          <w:sz w:val="24"/>
          <w:szCs w:val="24"/>
        </w:rPr>
        <w:t>os duos</w:t>
      </w:r>
      <w:r w:rsidR="00242ABE" w:rsidRPr="001C6B25">
        <w:rPr>
          <w:rFonts w:ascii="Times New Roman" w:hAnsi="Times New Roman"/>
          <w:color w:val="000000" w:themeColor="text1"/>
          <w:sz w:val="24"/>
          <w:szCs w:val="24"/>
        </w:rPr>
        <w:t xml:space="preserve"> de Pixinguinha. Por fim, desenvolveremos modelos composi</w:t>
      </w:r>
      <w:r w:rsidR="004C4A28">
        <w:rPr>
          <w:rFonts w:ascii="Times New Roman" w:hAnsi="Times New Roman"/>
          <w:color w:val="000000" w:themeColor="text1"/>
          <w:sz w:val="24"/>
          <w:szCs w:val="24"/>
        </w:rPr>
        <w:t>cionais para serem aplicados em alunos de</w:t>
      </w:r>
      <w:r w:rsidR="00242ABE" w:rsidRPr="001C6B25">
        <w:rPr>
          <w:rFonts w:ascii="Times New Roman" w:hAnsi="Times New Roman"/>
          <w:color w:val="000000" w:themeColor="text1"/>
          <w:sz w:val="24"/>
          <w:szCs w:val="24"/>
        </w:rPr>
        <w:t xml:space="preserve"> curso</w:t>
      </w:r>
      <w:r w:rsidR="004C4A28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242ABE" w:rsidRPr="001C6B25">
        <w:rPr>
          <w:rFonts w:ascii="Times New Roman" w:hAnsi="Times New Roman"/>
          <w:color w:val="000000" w:themeColor="text1"/>
          <w:sz w:val="24"/>
          <w:szCs w:val="24"/>
        </w:rPr>
        <w:t xml:space="preserve"> de Música Popular Brasileira.</w:t>
      </w:r>
    </w:p>
    <w:p w14:paraId="17539F1E" w14:textId="03C226DB" w:rsidR="00BE6D90" w:rsidRDefault="00BE6D90" w:rsidP="00D51774">
      <w:pPr>
        <w:spacing w:after="0"/>
      </w:pPr>
    </w:p>
    <w:p w14:paraId="47DCD44E" w14:textId="34845465" w:rsidR="00CD0E8B" w:rsidRPr="00F62851" w:rsidRDefault="00CD0E8B" w:rsidP="00CD0E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F524E8">
        <w:rPr>
          <w:rFonts w:ascii="Times New Roman" w:hAnsi="Times New Roman"/>
          <w:bCs/>
          <w:color w:val="000000"/>
          <w:sz w:val="24"/>
          <w:szCs w:val="24"/>
        </w:rPr>
        <w:t>Tanto Paula Veneziano Valente, em seu artigo</w:t>
      </w:r>
      <w:r w:rsidRPr="00F524E8">
        <w:rPr>
          <w:rFonts w:ascii="Times New Roman" w:hAnsi="Times New Roman"/>
          <w:sz w:val="24"/>
          <w:szCs w:val="24"/>
          <w:lang w:val="en-US"/>
        </w:rPr>
        <w:t xml:space="preserve"> “</w:t>
      </w:r>
      <w:proofErr w:type="spellStart"/>
      <w:r w:rsidRPr="00F524E8">
        <w:rPr>
          <w:rFonts w:ascii="Times New Roman" w:hAnsi="Times New Roman"/>
          <w:sz w:val="24"/>
          <w:szCs w:val="24"/>
          <w:lang w:val="en-US"/>
        </w:rPr>
        <w:t>Pixinguinha</w:t>
      </w:r>
      <w:proofErr w:type="spellEnd"/>
      <w:r w:rsidRPr="00F524E8">
        <w:rPr>
          <w:rFonts w:ascii="Times New Roman" w:hAnsi="Times New Roman"/>
          <w:sz w:val="24"/>
          <w:szCs w:val="24"/>
          <w:lang w:val="en-US"/>
        </w:rPr>
        <w:t xml:space="preserve"> e o </w:t>
      </w:r>
      <w:proofErr w:type="spellStart"/>
      <w:r w:rsidRPr="00F524E8">
        <w:rPr>
          <w:rFonts w:ascii="Times New Roman" w:hAnsi="Times New Roman"/>
          <w:sz w:val="24"/>
          <w:szCs w:val="24"/>
          <w:lang w:val="en-US"/>
        </w:rPr>
        <w:t>Modelo</w:t>
      </w:r>
      <w:proofErr w:type="spellEnd"/>
      <w:r w:rsidRPr="00F524E8">
        <w:rPr>
          <w:rFonts w:ascii="Times New Roman" w:hAnsi="Times New Roman"/>
          <w:sz w:val="24"/>
          <w:szCs w:val="24"/>
          <w:lang w:val="en-US"/>
        </w:rPr>
        <w:t xml:space="preserve"> Vertical de </w:t>
      </w:r>
      <w:proofErr w:type="spellStart"/>
      <w:r w:rsidRPr="00F524E8">
        <w:rPr>
          <w:rFonts w:ascii="Times New Roman" w:hAnsi="Times New Roman"/>
          <w:sz w:val="24"/>
          <w:szCs w:val="24"/>
          <w:lang w:val="en-US"/>
        </w:rPr>
        <w:t>Improvisação</w:t>
      </w:r>
      <w:proofErr w:type="spellEnd"/>
      <w:r w:rsidRPr="00F524E8">
        <w:rPr>
          <w:rFonts w:ascii="Times New Roman" w:hAnsi="Times New Roman"/>
          <w:sz w:val="24"/>
          <w:szCs w:val="24"/>
          <w:lang w:val="en-US"/>
        </w:rPr>
        <w:t xml:space="preserve"> no Choro </w:t>
      </w:r>
      <w:proofErr w:type="spellStart"/>
      <w:r w:rsidRPr="00F524E8">
        <w:rPr>
          <w:rFonts w:ascii="Times New Roman" w:hAnsi="Times New Roman"/>
          <w:sz w:val="24"/>
          <w:szCs w:val="24"/>
          <w:lang w:val="en-US"/>
        </w:rPr>
        <w:t>Brasileiro</w:t>
      </w:r>
      <w:proofErr w:type="spellEnd"/>
      <w:r w:rsidRPr="00F524E8">
        <w:rPr>
          <w:rFonts w:ascii="Times New Roman" w:hAnsi="Times New Roman"/>
          <w:sz w:val="24"/>
          <w:szCs w:val="24"/>
          <w:lang w:val="en-US"/>
        </w:rPr>
        <w:t>”</w:t>
      </w:r>
      <w:r w:rsidRPr="00F62851">
        <w:rPr>
          <w:rFonts w:ascii="Times New Roman" w:hAnsi="Times New Roman"/>
          <w:b/>
          <w:sz w:val="24"/>
          <w:szCs w:val="24"/>
        </w:rPr>
        <w:t>,</w:t>
      </w:r>
      <w:r w:rsidRPr="00F524E8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F524E8">
        <w:rPr>
          <w:rFonts w:ascii="Times New Roman" w:hAnsi="Times New Roman"/>
          <w:bCs/>
          <w:color w:val="000000"/>
          <w:sz w:val="24"/>
          <w:szCs w:val="24"/>
        </w:rPr>
        <w:t xml:space="preserve">quanto André </w:t>
      </w:r>
      <w:proofErr w:type="spellStart"/>
      <w:r w:rsidRPr="00F524E8">
        <w:rPr>
          <w:rFonts w:ascii="Times New Roman" w:hAnsi="Times New Roman"/>
          <w:bCs/>
          <w:color w:val="000000"/>
          <w:sz w:val="24"/>
          <w:szCs w:val="24"/>
        </w:rPr>
        <w:t>Repizo</w:t>
      </w:r>
      <w:proofErr w:type="spellEnd"/>
      <w:r w:rsidRPr="00F524E8">
        <w:rPr>
          <w:rFonts w:ascii="Times New Roman" w:hAnsi="Times New Roman"/>
          <w:bCs/>
          <w:color w:val="000000"/>
          <w:sz w:val="24"/>
          <w:szCs w:val="24"/>
        </w:rPr>
        <w:t xml:space="preserve"> Marques, em seu artigo</w:t>
      </w:r>
      <w:r w:rsidRPr="00F524E8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F524E8">
        <w:rPr>
          <w:rFonts w:ascii="Times New Roman" w:hAnsi="Times New Roman"/>
          <w:b/>
          <w:color w:val="000000"/>
          <w:sz w:val="24"/>
          <w:szCs w:val="24"/>
        </w:rPr>
        <w:t>“</w:t>
      </w:r>
      <w:r w:rsidRPr="00F524E8">
        <w:rPr>
          <w:rFonts w:ascii="Times New Roman" w:hAnsi="Times New Roman"/>
          <w:color w:val="000000"/>
          <w:sz w:val="24"/>
          <w:szCs w:val="24"/>
          <w:lang w:val="en-US"/>
        </w:rPr>
        <w:t xml:space="preserve">O </w:t>
      </w:r>
      <w:proofErr w:type="spellStart"/>
      <w:r w:rsidRPr="00F524E8">
        <w:rPr>
          <w:rFonts w:ascii="Times New Roman" w:hAnsi="Times New Roman"/>
          <w:color w:val="000000"/>
          <w:sz w:val="24"/>
          <w:szCs w:val="24"/>
          <w:lang w:val="en-US"/>
        </w:rPr>
        <w:t>contraponto</w:t>
      </w:r>
      <w:proofErr w:type="spellEnd"/>
      <w:r w:rsidRPr="00F524E8">
        <w:rPr>
          <w:rFonts w:ascii="Times New Roman" w:hAnsi="Times New Roman"/>
          <w:color w:val="000000"/>
          <w:sz w:val="24"/>
          <w:szCs w:val="24"/>
          <w:lang w:val="en-US"/>
        </w:rPr>
        <w:t xml:space="preserve"> no duo de </w:t>
      </w:r>
      <w:proofErr w:type="spellStart"/>
      <w:r w:rsidRPr="00F524E8">
        <w:rPr>
          <w:rFonts w:ascii="Times New Roman" w:hAnsi="Times New Roman"/>
          <w:color w:val="000000"/>
          <w:sz w:val="24"/>
          <w:szCs w:val="24"/>
          <w:lang w:val="en-US"/>
        </w:rPr>
        <w:t>Pixinguinha</w:t>
      </w:r>
      <w:proofErr w:type="spellEnd"/>
      <w:r w:rsidRPr="00F524E8">
        <w:rPr>
          <w:rFonts w:ascii="Times New Roman" w:hAnsi="Times New Roman"/>
          <w:color w:val="000000"/>
          <w:sz w:val="24"/>
          <w:szCs w:val="24"/>
          <w:lang w:val="en-US"/>
        </w:rPr>
        <w:t xml:space="preserve"> e </w:t>
      </w:r>
      <w:proofErr w:type="spellStart"/>
      <w:r w:rsidRPr="00F524E8">
        <w:rPr>
          <w:rFonts w:ascii="Times New Roman" w:hAnsi="Times New Roman"/>
          <w:color w:val="000000"/>
          <w:sz w:val="24"/>
          <w:szCs w:val="24"/>
          <w:lang w:val="en-US"/>
        </w:rPr>
        <w:t>Benedicto</w:t>
      </w:r>
      <w:proofErr w:type="spellEnd"/>
      <w:r w:rsidRPr="00F524E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524E8">
        <w:rPr>
          <w:rFonts w:ascii="Times New Roman" w:hAnsi="Times New Roman"/>
          <w:color w:val="000000"/>
          <w:sz w:val="24"/>
          <w:szCs w:val="24"/>
          <w:lang w:val="en-US"/>
        </w:rPr>
        <w:t>Lacerda</w:t>
      </w:r>
      <w:proofErr w:type="spellEnd"/>
      <w:r w:rsidRPr="00F524E8">
        <w:rPr>
          <w:rFonts w:ascii="Times New Roman" w:hAnsi="Times New Roman"/>
          <w:color w:val="000000"/>
          <w:sz w:val="24"/>
          <w:szCs w:val="24"/>
          <w:lang w:val="en-US"/>
        </w:rPr>
        <w:t xml:space="preserve">”, </w:t>
      </w:r>
      <w:proofErr w:type="spellStart"/>
      <w:r w:rsidRPr="00F524E8">
        <w:rPr>
          <w:rFonts w:ascii="Times New Roman" w:hAnsi="Times New Roman"/>
          <w:color w:val="000000"/>
          <w:sz w:val="24"/>
          <w:szCs w:val="24"/>
          <w:lang w:val="en-US"/>
        </w:rPr>
        <w:t>exploram</w:t>
      </w:r>
      <w:proofErr w:type="spellEnd"/>
      <w:r w:rsidRPr="00F524E8">
        <w:rPr>
          <w:rFonts w:ascii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F524E8">
        <w:rPr>
          <w:rFonts w:ascii="Times New Roman" w:hAnsi="Times New Roman"/>
          <w:color w:val="000000"/>
          <w:sz w:val="24"/>
          <w:szCs w:val="24"/>
          <w:lang w:val="en-US"/>
        </w:rPr>
        <w:t>ideia</w:t>
      </w:r>
      <w:proofErr w:type="spellEnd"/>
      <w:r w:rsidRPr="00F524E8">
        <w:rPr>
          <w:rFonts w:ascii="Times New Roman" w:hAnsi="Times New Roman"/>
          <w:color w:val="000000"/>
          <w:sz w:val="24"/>
          <w:szCs w:val="24"/>
          <w:lang w:val="en-US"/>
        </w:rPr>
        <w:t xml:space="preserve"> do </w:t>
      </w:r>
      <w:proofErr w:type="spellStart"/>
      <w:r w:rsidRPr="00F524E8">
        <w:rPr>
          <w:rFonts w:ascii="Times New Roman" w:hAnsi="Times New Roman"/>
          <w:color w:val="000000"/>
          <w:sz w:val="24"/>
          <w:szCs w:val="24"/>
          <w:lang w:val="en-US"/>
        </w:rPr>
        <w:t>pensamento</w:t>
      </w:r>
      <w:proofErr w:type="spellEnd"/>
      <w:r w:rsidRPr="00F524E8">
        <w:rPr>
          <w:rFonts w:ascii="Times New Roman" w:hAnsi="Times New Roman"/>
          <w:color w:val="000000"/>
          <w:sz w:val="24"/>
          <w:szCs w:val="24"/>
          <w:lang w:val="en-US"/>
        </w:rPr>
        <w:t xml:space="preserve"> vertical </w:t>
      </w:r>
      <w:proofErr w:type="spellStart"/>
      <w:r w:rsidRPr="00F524E8">
        <w:rPr>
          <w:rFonts w:ascii="Times New Roman" w:hAnsi="Times New Roman"/>
          <w:color w:val="000000"/>
          <w:sz w:val="24"/>
          <w:szCs w:val="24"/>
          <w:lang w:val="en-US"/>
        </w:rPr>
        <w:t>na</w:t>
      </w:r>
      <w:proofErr w:type="spellEnd"/>
      <w:r w:rsidRPr="00F524E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524E8">
        <w:rPr>
          <w:rFonts w:ascii="Times New Roman" w:hAnsi="Times New Roman"/>
          <w:color w:val="000000"/>
          <w:sz w:val="24"/>
          <w:szCs w:val="24"/>
          <w:lang w:val="en-US"/>
        </w:rPr>
        <w:t>concepção</w:t>
      </w:r>
      <w:proofErr w:type="spellEnd"/>
      <w:r w:rsidRPr="00F524E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524E8">
        <w:rPr>
          <w:rFonts w:ascii="Times New Roman" w:hAnsi="Times New Roman"/>
          <w:color w:val="000000"/>
          <w:sz w:val="24"/>
          <w:szCs w:val="24"/>
          <w:lang w:val="en-US"/>
        </w:rPr>
        <w:t>contrapontística</w:t>
      </w:r>
      <w:proofErr w:type="spellEnd"/>
      <w:r w:rsidRPr="00F524E8">
        <w:rPr>
          <w:rFonts w:ascii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F524E8">
        <w:rPr>
          <w:rFonts w:ascii="Times New Roman" w:hAnsi="Times New Roman"/>
          <w:color w:val="000000"/>
          <w:sz w:val="24"/>
          <w:szCs w:val="24"/>
          <w:lang w:val="en-US"/>
        </w:rPr>
        <w:t>Pixinguinha</w:t>
      </w:r>
      <w:proofErr w:type="spellEnd"/>
      <w:r w:rsidRPr="00F524E8">
        <w:rPr>
          <w:rFonts w:ascii="Times New Roman" w:hAnsi="Times New Roman"/>
          <w:color w:val="000000"/>
          <w:sz w:val="24"/>
          <w:szCs w:val="24"/>
          <w:lang w:val="en-US"/>
        </w:rPr>
        <w:t>. Segundo VALENTE (p. 492, 2010): “</w:t>
      </w:r>
      <w:r w:rsidRPr="00F524E8">
        <w:rPr>
          <w:rFonts w:ascii="Times New Roman" w:hAnsi="Times New Roman"/>
          <w:sz w:val="24"/>
          <w:szCs w:val="24"/>
        </w:rPr>
        <w:t xml:space="preserve">No contexto do choro, contraponto ou contracanto é uma melodia de acompanhamento que dialoga com a melodia principal sendo uma das principais características desta linguagem”, No mesmo artigo, a autora enfatiza a importância do aspecto vertical para a improvisação em Pixinguinha, assim como a maneira que seu improviso estava ligado ao seu contraponto. Já no artigo de André </w:t>
      </w:r>
      <w:proofErr w:type="spellStart"/>
      <w:r w:rsidRPr="00F524E8">
        <w:rPr>
          <w:rFonts w:ascii="Times New Roman" w:hAnsi="Times New Roman"/>
          <w:sz w:val="24"/>
          <w:szCs w:val="24"/>
        </w:rPr>
        <w:t>Repizo</w:t>
      </w:r>
      <w:proofErr w:type="spellEnd"/>
      <w:r w:rsidRPr="00F524E8">
        <w:rPr>
          <w:rFonts w:ascii="Times New Roman" w:hAnsi="Times New Roman"/>
          <w:sz w:val="24"/>
          <w:szCs w:val="24"/>
        </w:rPr>
        <w:t xml:space="preserve"> Marques, o autor, através de análise de partituras do contraponto entre sax tenor e flauta da música Cochichando, aponta diversos momentos onde o sax tenor desenvolve </w:t>
      </w:r>
      <w:proofErr w:type="spellStart"/>
      <w:r w:rsidRPr="00F524E8">
        <w:rPr>
          <w:rFonts w:ascii="Times New Roman" w:hAnsi="Times New Roman"/>
          <w:sz w:val="24"/>
          <w:szCs w:val="24"/>
        </w:rPr>
        <w:t>micro-imitações</w:t>
      </w:r>
      <w:proofErr w:type="spellEnd"/>
      <w:r w:rsidRPr="00F524E8">
        <w:rPr>
          <w:rFonts w:ascii="Times New Roman" w:hAnsi="Times New Roman"/>
          <w:sz w:val="24"/>
          <w:szCs w:val="24"/>
        </w:rPr>
        <w:t xml:space="preserve"> em relação ao material temático da flauta. Apesar de muitos historiadores acreditarem que esses contrapontos foram improvisados, eles se assemelham a técnica contrapontística Bachiana, tanto nas relações </w:t>
      </w:r>
      <w:proofErr w:type="spellStart"/>
      <w:r w:rsidRPr="00F524E8">
        <w:rPr>
          <w:rFonts w:ascii="Times New Roman" w:hAnsi="Times New Roman"/>
          <w:sz w:val="24"/>
          <w:szCs w:val="24"/>
        </w:rPr>
        <w:t>motívicas</w:t>
      </w:r>
      <w:proofErr w:type="spellEnd"/>
      <w:r w:rsidRPr="00F524E8">
        <w:rPr>
          <w:rFonts w:ascii="Times New Roman" w:hAnsi="Times New Roman"/>
          <w:sz w:val="24"/>
          <w:szCs w:val="24"/>
        </w:rPr>
        <w:t xml:space="preserve"> entre as vozes, quanto no caráter </w:t>
      </w:r>
      <w:r w:rsidRPr="00F524E8">
        <w:rPr>
          <w:rFonts w:ascii="Times New Roman" w:hAnsi="Times New Roman"/>
          <w:sz w:val="24"/>
          <w:szCs w:val="24"/>
        </w:rPr>
        <w:lastRenderedPageBreak/>
        <w:t xml:space="preserve">vertical, que </w:t>
      </w:r>
      <w:proofErr w:type="spellStart"/>
      <w:r w:rsidRPr="00F524E8">
        <w:rPr>
          <w:rFonts w:ascii="Times New Roman" w:hAnsi="Times New Roman"/>
          <w:sz w:val="24"/>
          <w:szCs w:val="24"/>
        </w:rPr>
        <w:t>Diether</w:t>
      </w:r>
      <w:proofErr w:type="spellEnd"/>
      <w:r w:rsidRPr="00F524E8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F524E8">
        <w:rPr>
          <w:rFonts w:ascii="Times New Roman" w:hAnsi="Times New Roman"/>
          <w:sz w:val="24"/>
          <w:szCs w:val="24"/>
        </w:rPr>
        <w:t>Motte</w:t>
      </w:r>
      <w:proofErr w:type="spellEnd"/>
      <w:r w:rsidRPr="00F524E8">
        <w:rPr>
          <w:rFonts w:ascii="Times New Roman" w:hAnsi="Times New Roman"/>
          <w:sz w:val="24"/>
          <w:szCs w:val="24"/>
        </w:rPr>
        <w:t xml:space="preserve"> chama de “Contraponto Harmônico”.</w:t>
      </w:r>
      <w:r w:rsidR="00EE44E5">
        <w:rPr>
          <w:rFonts w:ascii="Times New Roman" w:hAnsi="Times New Roman"/>
          <w:sz w:val="24"/>
          <w:szCs w:val="24"/>
        </w:rPr>
        <w:t xml:space="preserve"> Já Alexandre </w:t>
      </w:r>
      <w:proofErr w:type="spellStart"/>
      <w:r w:rsidR="00EE44E5">
        <w:rPr>
          <w:rFonts w:ascii="Times New Roman" w:hAnsi="Times New Roman"/>
          <w:sz w:val="24"/>
          <w:szCs w:val="24"/>
        </w:rPr>
        <w:t>Caldi</w:t>
      </w:r>
      <w:proofErr w:type="spellEnd"/>
      <w:r w:rsidR="00EE44E5">
        <w:rPr>
          <w:rFonts w:ascii="Times New Roman" w:hAnsi="Times New Roman"/>
          <w:sz w:val="24"/>
          <w:szCs w:val="24"/>
        </w:rPr>
        <w:t xml:space="preserve">, em sua dissertação de mestrado, realizou análises </w:t>
      </w:r>
      <w:proofErr w:type="spellStart"/>
      <w:r w:rsidR="00EE44E5">
        <w:rPr>
          <w:rFonts w:ascii="Times New Roman" w:hAnsi="Times New Roman"/>
          <w:sz w:val="24"/>
          <w:szCs w:val="24"/>
        </w:rPr>
        <w:t>motívicas</w:t>
      </w:r>
      <w:proofErr w:type="spellEnd"/>
      <w:r w:rsidR="00EE44E5">
        <w:rPr>
          <w:rFonts w:ascii="Times New Roman" w:hAnsi="Times New Roman"/>
          <w:sz w:val="24"/>
          <w:szCs w:val="24"/>
        </w:rPr>
        <w:t xml:space="preserve"> referentes a quatro contracantos de Pixinguinha, sendo um trabalho </w:t>
      </w:r>
      <w:r w:rsidR="00D5613B">
        <w:rPr>
          <w:rFonts w:ascii="Times New Roman" w:hAnsi="Times New Roman"/>
          <w:sz w:val="24"/>
          <w:szCs w:val="24"/>
        </w:rPr>
        <w:t>pioneiro apontando</w:t>
      </w:r>
      <w:r w:rsidR="00EE44E5">
        <w:rPr>
          <w:rFonts w:ascii="Times New Roman" w:hAnsi="Times New Roman"/>
          <w:sz w:val="24"/>
          <w:szCs w:val="24"/>
        </w:rPr>
        <w:t xml:space="preserve"> para possibilidades de aplicação composicional</w:t>
      </w:r>
      <w:r w:rsidR="003D7FF2">
        <w:rPr>
          <w:rFonts w:ascii="Times New Roman" w:hAnsi="Times New Roman"/>
          <w:sz w:val="24"/>
          <w:szCs w:val="24"/>
        </w:rPr>
        <w:t xml:space="preserve"> com objetividade.</w:t>
      </w:r>
    </w:p>
    <w:p w14:paraId="376EB0E2" w14:textId="6934BCA4" w:rsidR="00CD0E8B" w:rsidRPr="00BD5119" w:rsidRDefault="00CD0E8B" w:rsidP="002F545B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6C0718">
        <w:rPr>
          <w:rFonts w:ascii="Times New Roman" w:hAnsi="Times New Roman"/>
          <w:color w:val="000000"/>
          <w:sz w:val="24"/>
          <w:szCs w:val="24"/>
          <w:lang w:eastAsia="ar-SA"/>
        </w:rPr>
        <w:t>Apesar do fato de muitos destes contrapontos terem sido criados de improviso por Pixinguinha, é possível distinguir certos padrões e escolhas de notas que tornam este contraponto harmônico, fundamentalmente tonal, assim como era o contraponto de Johan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n</w:t>
      </w:r>
      <w:r w:rsidRPr="006C071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Sebastian Bach e descrito por </w:t>
      </w:r>
      <w:proofErr w:type="spellStart"/>
      <w:r w:rsidRPr="006C0718">
        <w:rPr>
          <w:rFonts w:ascii="Times New Roman" w:hAnsi="Times New Roman"/>
          <w:color w:val="000000"/>
          <w:sz w:val="24"/>
          <w:szCs w:val="24"/>
          <w:lang w:eastAsia="ar-SA"/>
        </w:rPr>
        <w:t>Diether</w:t>
      </w:r>
      <w:proofErr w:type="spellEnd"/>
      <w:r w:rsidRPr="006C071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de La </w:t>
      </w:r>
      <w:proofErr w:type="spellStart"/>
      <w:r w:rsidRPr="006C0718">
        <w:rPr>
          <w:rFonts w:ascii="Times New Roman" w:hAnsi="Times New Roman"/>
          <w:color w:val="000000"/>
          <w:sz w:val="24"/>
          <w:szCs w:val="24"/>
          <w:lang w:eastAsia="ar-SA"/>
        </w:rPr>
        <w:t>Motte</w:t>
      </w:r>
      <w:proofErr w:type="spellEnd"/>
      <w:r w:rsidRPr="006C071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como “Contraponto Harmônico”. No exemplo </w:t>
      </w:r>
      <w:r w:rsidR="00D51774">
        <w:rPr>
          <w:rFonts w:ascii="Times New Roman" w:hAnsi="Times New Roman"/>
          <w:color w:val="000000"/>
          <w:sz w:val="24"/>
          <w:szCs w:val="24"/>
          <w:lang w:eastAsia="ar-SA"/>
        </w:rPr>
        <w:t>1</w:t>
      </w:r>
      <w:r w:rsidRPr="006C0718">
        <w:rPr>
          <w:rFonts w:ascii="Times New Roman" w:hAnsi="Times New Roman"/>
          <w:color w:val="000000"/>
          <w:sz w:val="24"/>
          <w:szCs w:val="24"/>
          <w:lang w:eastAsia="ar-SA"/>
        </w:rPr>
        <w:t>, podemos observar a maneira como o contraponto em Pixinguinha é diretamente associado ao aspecto ve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r</w:t>
      </w:r>
      <w:r w:rsidRPr="006C0718">
        <w:rPr>
          <w:rFonts w:ascii="Times New Roman" w:hAnsi="Times New Roman"/>
          <w:color w:val="000000"/>
          <w:sz w:val="24"/>
          <w:szCs w:val="24"/>
          <w:lang w:eastAsia="ar-SA"/>
        </w:rPr>
        <w:t>tical, ou seja, aos acordes e progressões harmônicas que ocorrem em decorrência da fraseologia musical e sintaxe tonal:</w:t>
      </w:r>
    </w:p>
    <w:p w14:paraId="303A2853" w14:textId="77777777" w:rsidR="00CD0E8B" w:rsidRDefault="00CD0E8B" w:rsidP="002F545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Através de </w:t>
      </w:r>
      <w:r w:rsidRPr="001E604D">
        <w:rPr>
          <w:rFonts w:ascii="Times New Roman" w:hAnsi="Times New Roman"/>
          <w:color w:val="000000" w:themeColor="text1"/>
          <w:sz w:val="24"/>
          <w:szCs w:val="24"/>
        </w:rPr>
        <w:t>análise</w:t>
      </w:r>
      <w:r w:rsidRPr="00F62851">
        <w:rPr>
          <w:rFonts w:ascii="Times New Roman" w:hAnsi="Times New Roman"/>
          <w:sz w:val="24"/>
          <w:szCs w:val="24"/>
        </w:rPr>
        <w:t xml:space="preserve"> de partituras, </w:t>
      </w:r>
      <w:r>
        <w:rPr>
          <w:rFonts w:ascii="Times New Roman" w:hAnsi="Times New Roman"/>
          <w:sz w:val="24"/>
          <w:szCs w:val="24"/>
        </w:rPr>
        <w:t xml:space="preserve">observamos a semelhança no tipo de construção </w:t>
      </w:r>
      <w:proofErr w:type="spellStart"/>
      <w:r>
        <w:rPr>
          <w:rFonts w:ascii="Times New Roman" w:hAnsi="Times New Roman"/>
          <w:sz w:val="24"/>
          <w:szCs w:val="24"/>
        </w:rPr>
        <w:t>motívica</w:t>
      </w:r>
      <w:proofErr w:type="spellEnd"/>
      <w:r>
        <w:rPr>
          <w:rFonts w:ascii="Times New Roman" w:hAnsi="Times New Roman"/>
          <w:sz w:val="24"/>
          <w:szCs w:val="24"/>
        </w:rPr>
        <w:t xml:space="preserve">/polifônica utilizada por Johann Sebastian Bach em suas invenções a duas vozes, porém no caso de Pixinguinha, existem relações </w:t>
      </w:r>
      <w:proofErr w:type="spellStart"/>
      <w:r>
        <w:rPr>
          <w:rFonts w:ascii="Times New Roman" w:hAnsi="Times New Roman"/>
          <w:sz w:val="24"/>
          <w:szCs w:val="24"/>
        </w:rPr>
        <w:t>politemáticas</w:t>
      </w:r>
      <w:proofErr w:type="spellEnd"/>
      <w:r>
        <w:rPr>
          <w:rFonts w:ascii="Times New Roman" w:hAnsi="Times New Roman"/>
          <w:sz w:val="24"/>
          <w:szCs w:val="24"/>
        </w:rPr>
        <w:t xml:space="preserve"> entre as duas partes (saxofone tenor e flauta). No caso da música intitulada “Proezas de Sólon”, de Pixinguinha, observamos as seguintes situações (que foram organizadas em forma de regras e aplicadas em exercícios de contraponto). Nesta música, o contraponto de saxofone tenor utiliza seis figuras rítmicas que se recombinam e se alternam (com exceção da figura rítmica 6), além disso, em 90% do tempo utiliza regras contrapontísticas condizentes com a técnica Bachiana, e quando diverge é através de estereótipos de utilização, como a aplicação de dissonâncias não preparadas através de 4as </w:t>
      </w:r>
    </w:p>
    <w:p w14:paraId="4229BD63" w14:textId="77777777" w:rsidR="00CD0E8B" w:rsidRDefault="00CD0E8B" w:rsidP="00CD0E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7as como suspensões, e aparecimento de 5as diretas.</w:t>
      </w:r>
    </w:p>
    <w:p w14:paraId="5591335F" w14:textId="4E9BB957" w:rsidR="00CD0E8B" w:rsidRDefault="00CD0E8B" w:rsidP="002F545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Existe uma </w:t>
      </w:r>
      <w:r w:rsidRPr="001E604D">
        <w:rPr>
          <w:rFonts w:ascii="Times New Roman" w:hAnsi="Times New Roman"/>
          <w:color w:val="000000" w:themeColor="text1"/>
          <w:sz w:val="24"/>
          <w:szCs w:val="24"/>
        </w:rPr>
        <w:t>abundância</w:t>
      </w:r>
      <w:r w:rsidRPr="00AF1383">
        <w:rPr>
          <w:rFonts w:ascii="Times New Roman" w:hAnsi="Times New Roman"/>
          <w:color w:val="00B0F0"/>
          <w:sz w:val="24"/>
          <w:szCs w:val="24"/>
        </w:rPr>
        <w:t xml:space="preserve"> </w:t>
      </w:r>
      <w:r w:rsidRPr="00535446">
        <w:rPr>
          <w:rFonts w:ascii="Times New Roman" w:hAnsi="Times New Roman"/>
          <w:sz w:val="24"/>
          <w:szCs w:val="24"/>
        </w:rPr>
        <w:t xml:space="preserve">de arpejos (em </w:t>
      </w:r>
      <w:r>
        <w:rPr>
          <w:rFonts w:ascii="Times New Roman" w:hAnsi="Times New Roman"/>
          <w:sz w:val="24"/>
          <w:szCs w:val="24"/>
        </w:rPr>
        <w:t>torno de 50% do trecho musical),</w:t>
      </w:r>
      <w:r w:rsidRPr="00535446">
        <w:rPr>
          <w:rFonts w:ascii="Times New Roman" w:hAnsi="Times New Roman"/>
          <w:sz w:val="24"/>
          <w:szCs w:val="24"/>
        </w:rPr>
        <w:t xml:space="preserve"> aparecem oito sincopas (ver exemplo 2, figura rítmica 1 de semicolcheia – colcheia - semicolcheia); seis figuras de 4 semicolcheias (figura rítmica 3), sendo quatro arpejos direcionais e dois arpejos quebrados. Figuras de Notas do acorde (figura rítmica 2, colcheia pontuada com antecipação de semicolcheia) – em torno de 14%. A figura rítmica 5 aparece com 25% </w:t>
      </w:r>
      <w:proofErr w:type="gramStart"/>
      <w:r w:rsidRPr="00535446">
        <w:rPr>
          <w:rFonts w:ascii="Times New Roman" w:hAnsi="Times New Roman"/>
          <w:sz w:val="24"/>
          <w:szCs w:val="24"/>
        </w:rPr>
        <w:t>das proporção</w:t>
      </w:r>
      <w:proofErr w:type="gramEnd"/>
      <w:r w:rsidRPr="00535446">
        <w:rPr>
          <w:rFonts w:ascii="Times New Roman" w:hAnsi="Times New Roman"/>
          <w:sz w:val="24"/>
          <w:szCs w:val="24"/>
        </w:rPr>
        <w:t xml:space="preserve"> temporal da música, e a figura rítmica 6 a</w:t>
      </w:r>
      <w:r>
        <w:rPr>
          <w:rFonts w:ascii="Times New Roman" w:hAnsi="Times New Roman"/>
          <w:sz w:val="24"/>
          <w:szCs w:val="24"/>
        </w:rPr>
        <w:t>pa</w:t>
      </w:r>
      <w:r w:rsidRPr="00535446">
        <w:rPr>
          <w:rFonts w:ascii="Times New Roman" w:hAnsi="Times New Roman"/>
          <w:sz w:val="24"/>
          <w:szCs w:val="24"/>
        </w:rPr>
        <w:t>rece somente uma vez, sendo a única figura não recorrente.</w:t>
      </w:r>
      <w:r w:rsidR="00D517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No exemplo </w:t>
      </w:r>
      <w:r w:rsidR="00D51774">
        <w:rPr>
          <w:rFonts w:ascii="Times New Roman" w:hAnsi="Times New Roman"/>
          <w:sz w:val="24"/>
          <w:szCs w:val="24"/>
        </w:rPr>
        <w:t>2,</w:t>
      </w:r>
      <w:r w:rsidRPr="00535446">
        <w:rPr>
          <w:rFonts w:ascii="Times New Roman" w:hAnsi="Times New Roman"/>
          <w:sz w:val="24"/>
          <w:szCs w:val="24"/>
        </w:rPr>
        <w:t xml:space="preserve"> transcrevemos o contraponto de saxofone tenor da primeira parte da composição “Proezas de Sólon”, de Pixinguinha.</w:t>
      </w:r>
    </w:p>
    <w:p w14:paraId="67EE9697" w14:textId="57E9C66A" w:rsidR="00CD0E8B" w:rsidRDefault="00CD0E8B" w:rsidP="00CD0E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 saxofone tenor segue um caminho melódico com características independentes, porém com extrema complementaridade em relação a melodia da flauta, como podemos observar na transcrição do exemplo </w:t>
      </w:r>
      <w:r w:rsidR="003D7FF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:</w:t>
      </w:r>
    </w:p>
    <w:p w14:paraId="6B094AC3" w14:textId="156EB5ED" w:rsidR="00CD0E8B" w:rsidRDefault="00CD0E8B" w:rsidP="002F545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Através destas </w:t>
      </w:r>
      <w:r w:rsidRPr="001E604D">
        <w:rPr>
          <w:rFonts w:ascii="Times New Roman" w:hAnsi="Times New Roman"/>
          <w:color w:val="000000" w:themeColor="text1"/>
          <w:sz w:val="24"/>
          <w:szCs w:val="24"/>
        </w:rPr>
        <w:t>análises</w:t>
      </w:r>
      <w:r w:rsidRPr="00C068C2">
        <w:rPr>
          <w:rFonts w:ascii="Times New Roman" w:hAnsi="Times New Roman"/>
          <w:sz w:val="24"/>
          <w:szCs w:val="24"/>
        </w:rPr>
        <w:t xml:space="preserve"> realizamos </w:t>
      </w:r>
      <w:r>
        <w:rPr>
          <w:rFonts w:ascii="Times New Roman" w:hAnsi="Times New Roman"/>
          <w:sz w:val="24"/>
          <w:szCs w:val="24"/>
        </w:rPr>
        <w:t xml:space="preserve">uma série de exercícios que resultaram em algumas composições que apresentam características musicais recorrentes em aspectos morfológicos do repertório abordado. O exemplo </w:t>
      </w:r>
      <w:r w:rsidR="00D5177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demostra um trecho de uma das composições criada por discentes, que inclusive chegou a ser apresentada em concertos diferentes estados do Brasil e também em concertos na Colômbia, executados pelo Coletivo Novos </w:t>
      </w:r>
      <w:proofErr w:type="spellStart"/>
      <w:r>
        <w:rPr>
          <w:rFonts w:ascii="Times New Roman" w:hAnsi="Times New Roman"/>
          <w:sz w:val="24"/>
          <w:szCs w:val="24"/>
        </w:rPr>
        <w:t>Cachoeiranos</w:t>
      </w:r>
      <w:proofErr w:type="spellEnd"/>
      <w:r>
        <w:rPr>
          <w:rFonts w:ascii="Times New Roman" w:hAnsi="Times New Roman"/>
          <w:sz w:val="24"/>
          <w:szCs w:val="24"/>
        </w:rPr>
        <w:t>, servindo de laboratório para os experimentos composicionais frutos das pesquisas desenvolvidas no âmbito do contraponto aplicado à música popular.</w:t>
      </w:r>
      <w:r w:rsidR="003D7FF2">
        <w:rPr>
          <w:rFonts w:ascii="Times New Roman" w:hAnsi="Times New Roman"/>
          <w:sz w:val="24"/>
          <w:szCs w:val="24"/>
        </w:rPr>
        <w:t xml:space="preserve"> O</w:t>
      </w:r>
      <w:r w:rsidR="002528B3">
        <w:rPr>
          <w:rFonts w:ascii="Times New Roman" w:hAnsi="Times New Roman"/>
          <w:sz w:val="24"/>
          <w:szCs w:val="24"/>
        </w:rPr>
        <w:t>s</w:t>
      </w:r>
      <w:r w:rsidR="003D7FF2">
        <w:rPr>
          <w:rFonts w:ascii="Times New Roman" w:hAnsi="Times New Roman"/>
          <w:sz w:val="24"/>
          <w:szCs w:val="24"/>
        </w:rPr>
        <w:t xml:space="preserve"> exemplos 5 a </w:t>
      </w:r>
      <w:r w:rsidR="00D07793">
        <w:rPr>
          <w:rFonts w:ascii="Times New Roman" w:hAnsi="Times New Roman"/>
          <w:sz w:val="24"/>
          <w:szCs w:val="24"/>
        </w:rPr>
        <w:t>7</w:t>
      </w:r>
      <w:r w:rsidR="003D7FF2">
        <w:rPr>
          <w:rFonts w:ascii="Times New Roman" w:hAnsi="Times New Roman"/>
          <w:sz w:val="24"/>
          <w:szCs w:val="24"/>
        </w:rPr>
        <w:t xml:space="preserve"> demonstram os exercícios composicionais realizados pelos discentes baseados nos recursos estudados.</w:t>
      </w:r>
    </w:p>
    <w:p w14:paraId="05D7C48F" w14:textId="7CA62BDD" w:rsidR="00CF08BB" w:rsidRDefault="00CD0E8B" w:rsidP="00CD0E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F08BB">
        <w:rPr>
          <w:rFonts w:ascii="Times New Roman" w:hAnsi="Times New Roman"/>
          <w:sz w:val="24"/>
          <w:szCs w:val="24"/>
        </w:rPr>
        <w:t xml:space="preserve">Vale ressaltar que a pesquisa ainda se encontra em andamento, mas já conseguimos realizar alguns recortes, reunindo referencias bibliográficas importantes, além das citadas neste </w:t>
      </w:r>
      <w:r w:rsidR="00B11FFD">
        <w:rPr>
          <w:rFonts w:ascii="Times New Roman" w:hAnsi="Times New Roman"/>
          <w:sz w:val="24"/>
          <w:szCs w:val="24"/>
        </w:rPr>
        <w:t>trabalho</w:t>
      </w:r>
      <w:r w:rsidR="00CF08BB">
        <w:rPr>
          <w:rFonts w:ascii="Times New Roman" w:hAnsi="Times New Roman"/>
          <w:sz w:val="24"/>
          <w:szCs w:val="24"/>
        </w:rPr>
        <w:t xml:space="preserve">, </w:t>
      </w:r>
      <w:r w:rsidR="00B11FFD">
        <w:rPr>
          <w:rFonts w:ascii="Times New Roman" w:hAnsi="Times New Roman"/>
          <w:sz w:val="24"/>
          <w:szCs w:val="24"/>
        </w:rPr>
        <w:t>assim como</w:t>
      </w:r>
      <w:r w:rsidR="00CF08BB">
        <w:rPr>
          <w:rFonts w:ascii="Times New Roman" w:hAnsi="Times New Roman"/>
          <w:sz w:val="24"/>
          <w:szCs w:val="24"/>
        </w:rPr>
        <w:t xml:space="preserve"> modelos teórico-aplicados que servem de suporte para uma </w:t>
      </w:r>
      <w:r w:rsidR="00B11FFD">
        <w:rPr>
          <w:rFonts w:ascii="Times New Roman" w:hAnsi="Times New Roman"/>
          <w:sz w:val="24"/>
          <w:szCs w:val="24"/>
        </w:rPr>
        <w:t>prática composicional coletiva dentro da realidade musical e acadêmica do Recôncavo Baiano.</w:t>
      </w:r>
    </w:p>
    <w:p w14:paraId="4A59532F" w14:textId="2E2B55A7" w:rsidR="00242ABE" w:rsidRPr="00F575E6" w:rsidRDefault="00F575E6">
      <w:pPr>
        <w:rPr>
          <w:rFonts w:ascii="Times New Roman" w:hAnsi="Times New Roman"/>
          <w:sz w:val="24"/>
          <w:szCs w:val="24"/>
        </w:rPr>
      </w:pPr>
      <w:r w:rsidRPr="00F575E6">
        <w:rPr>
          <w:rFonts w:ascii="Times New Roman" w:hAnsi="Times New Roman"/>
          <w:sz w:val="24"/>
          <w:szCs w:val="24"/>
        </w:rPr>
        <w:t>Palavras</w:t>
      </w:r>
      <w:r w:rsidR="002316BD">
        <w:rPr>
          <w:rFonts w:ascii="Times New Roman" w:hAnsi="Times New Roman"/>
          <w:sz w:val="24"/>
          <w:szCs w:val="24"/>
        </w:rPr>
        <w:t>-</w:t>
      </w:r>
      <w:r w:rsidRPr="00F575E6">
        <w:rPr>
          <w:rFonts w:ascii="Times New Roman" w:hAnsi="Times New Roman"/>
          <w:sz w:val="24"/>
          <w:szCs w:val="24"/>
        </w:rPr>
        <w:t>Chave: Contraponto. Choro. Análise.</w:t>
      </w:r>
    </w:p>
    <w:sectPr w:rsidR="00242ABE" w:rsidRPr="00F57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0391E7" w14:textId="77777777" w:rsidR="00B6765C" w:rsidRDefault="00B6765C" w:rsidP="00F202D3">
      <w:pPr>
        <w:spacing w:after="0" w:line="240" w:lineRule="auto"/>
      </w:pPr>
      <w:r>
        <w:separator/>
      </w:r>
    </w:p>
  </w:endnote>
  <w:endnote w:type="continuationSeparator" w:id="0">
    <w:p w14:paraId="50226A2E" w14:textId="77777777" w:rsidR="00B6765C" w:rsidRDefault="00B6765C" w:rsidP="00F2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B9A7A" w14:textId="77777777" w:rsidR="00B6765C" w:rsidRDefault="00B6765C" w:rsidP="00F202D3">
      <w:pPr>
        <w:spacing w:after="0" w:line="240" w:lineRule="auto"/>
      </w:pPr>
      <w:r>
        <w:separator/>
      </w:r>
    </w:p>
  </w:footnote>
  <w:footnote w:type="continuationSeparator" w:id="0">
    <w:p w14:paraId="4E110DDA" w14:textId="77777777" w:rsidR="00B6765C" w:rsidRDefault="00B6765C" w:rsidP="00F20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24353"/>
    <w:multiLevelType w:val="multilevel"/>
    <w:tmpl w:val="1B8E8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BE"/>
    <w:rsid w:val="000F5758"/>
    <w:rsid w:val="0016656B"/>
    <w:rsid w:val="002316BD"/>
    <w:rsid w:val="00242ABE"/>
    <w:rsid w:val="002528B3"/>
    <w:rsid w:val="002F545B"/>
    <w:rsid w:val="003238A3"/>
    <w:rsid w:val="003D7FF2"/>
    <w:rsid w:val="00484F02"/>
    <w:rsid w:val="004C4A28"/>
    <w:rsid w:val="00615592"/>
    <w:rsid w:val="007F1C8D"/>
    <w:rsid w:val="00B11FFD"/>
    <w:rsid w:val="00B6765C"/>
    <w:rsid w:val="00BB73E7"/>
    <w:rsid w:val="00BE6D90"/>
    <w:rsid w:val="00CD0E8B"/>
    <w:rsid w:val="00CF08BB"/>
    <w:rsid w:val="00D07793"/>
    <w:rsid w:val="00D45EEE"/>
    <w:rsid w:val="00D51774"/>
    <w:rsid w:val="00D5613B"/>
    <w:rsid w:val="00E13569"/>
    <w:rsid w:val="00EE44E5"/>
    <w:rsid w:val="00F202D3"/>
    <w:rsid w:val="00F53BD6"/>
    <w:rsid w:val="00F575E6"/>
    <w:rsid w:val="00FA0104"/>
    <w:rsid w:val="00FF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5E5D4"/>
  <w15:chartTrackingRefBased/>
  <w15:docId w15:val="{518E3B2E-6F54-4B5B-B97E-9ACF6160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42A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F202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202D3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02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4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05F89-24D0-AA4D-9276-0F8ADAEA8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998</Words>
  <Characters>5091</Characters>
  <Application>Microsoft Macintosh Word</Application>
  <DocSecurity>0</DocSecurity>
  <Lines>101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</dc:creator>
  <cp:keywords/>
  <dc:description/>
  <cp:lastModifiedBy>Review</cp:lastModifiedBy>
  <cp:revision>4</cp:revision>
  <dcterms:created xsi:type="dcterms:W3CDTF">2021-09-15T22:49:00Z</dcterms:created>
  <dcterms:modified xsi:type="dcterms:W3CDTF">2021-09-17T18:57:00Z</dcterms:modified>
</cp:coreProperties>
</file>