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480" w:rsidRDefault="00107480" w:rsidP="0010748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Choros Nº 2</w:t>
      </w:r>
      <w:r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luz das propostas analíticas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icholas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AE60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ook</w:t>
      </w:r>
    </w:p>
    <w:p w:rsidR="00EA3390" w:rsidRDefault="00EA3390" w:rsidP="0010748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437515</wp:posOffset>
            </wp:positionV>
            <wp:extent cx="5400040" cy="3037840"/>
            <wp:effectExtent l="0" t="0" r="0" b="0"/>
            <wp:wrapThrough wrapText="bothSides">
              <wp:wrapPolygon edited="0">
                <wp:start x="0" y="0"/>
                <wp:lineTo x="0" y="21401"/>
                <wp:lineTo x="21488" y="21401"/>
                <wp:lineTo x="2148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390" w:rsidRPr="00EA3390" w:rsidRDefault="00EA3390" w:rsidP="00EA3390">
      <w:pPr>
        <w:pStyle w:val="PargrafodaLista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Exemplo Musical 1 – Introdução da música. </w:t>
      </w:r>
    </w:p>
    <w:p w:rsidR="00EA3390" w:rsidRDefault="00EA3390" w:rsidP="00EA339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390" w:rsidRDefault="00EA3390" w:rsidP="0010748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B2D659">
            <wp:simplePos x="0" y="0"/>
            <wp:positionH relativeFrom="column">
              <wp:posOffset>18415</wp:posOffset>
            </wp:positionH>
            <wp:positionV relativeFrom="paragraph">
              <wp:posOffset>358140</wp:posOffset>
            </wp:positionV>
            <wp:extent cx="5400040" cy="3037840"/>
            <wp:effectExtent l="0" t="0" r="0" b="0"/>
            <wp:wrapThrough wrapText="bothSides">
              <wp:wrapPolygon edited="0">
                <wp:start x="0" y="0"/>
                <wp:lineTo x="0" y="21401"/>
                <wp:lineTo x="21488" y="21401"/>
                <wp:lineTo x="21488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390" w:rsidRPr="00EA3390" w:rsidRDefault="00EA3390" w:rsidP="00EA3390">
      <w:pPr>
        <w:pStyle w:val="PargrafodaLista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Exemplo Musical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Apresentação do tema pela clarineta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EA3390" w:rsidRDefault="00EA3390" w:rsidP="0010748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390" w:rsidRDefault="00EA3390" w:rsidP="0010748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7480" w:rsidRDefault="00EA3390" w:rsidP="0010748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Referências Bibliográficas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293367">
        <w:rPr>
          <w:rFonts w:ascii="Times New Roman" w:hAnsi="Times New Roman" w:cs="Times New Roman"/>
          <w:sz w:val="24"/>
          <w:szCs w:val="24"/>
        </w:rPr>
        <w:t>CHERNAVSKY, A. Em busca da alma musical da nação: um estudo comparativo entre os nacionalismos musicais brasileiro e espanhol a partir das trajetórias e das obras de Heitor Villa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3367">
        <w:rPr>
          <w:rFonts w:ascii="Times New Roman" w:hAnsi="Times New Roman" w:cs="Times New Roman"/>
          <w:sz w:val="24"/>
          <w:szCs w:val="24"/>
        </w:rPr>
        <w:t xml:space="preserve">Lobos e Manuel de </w:t>
      </w:r>
      <w:proofErr w:type="spellStart"/>
      <w:r w:rsidRPr="00293367">
        <w:rPr>
          <w:rFonts w:ascii="Times New Roman" w:hAnsi="Times New Roman" w:cs="Times New Roman"/>
          <w:sz w:val="24"/>
          <w:szCs w:val="24"/>
        </w:rPr>
        <w:t>Falla</w:t>
      </w:r>
      <w:proofErr w:type="spellEnd"/>
      <w:r w:rsidRPr="00293367">
        <w:rPr>
          <w:rFonts w:ascii="Times New Roman" w:hAnsi="Times New Roman" w:cs="Times New Roman"/>
          <w:sz w:val="24"/>
          <w:szCs w:val="24"/>
        </w:rPr>
        <w:t xml:space="preserve">. Tese de </w:t>
      </w:r>
      <w:r>
        <w:rPr>
          <w:rFonts w:ascii="Times New Roman" w:hAnsi="Times New Roman" w:cs="Times New Roman"/>
          <w:sz w:val="24"/>
          <w:szCs w:val="24"/>
        </w:rPr>
        <w:t>Doutora</w:t>
      </w:r>
      <w:r w:rsidRPr="00293367">
        <w:rPr>
          <w:rFonts w:ascii="Times New Roman" w:hAnsi="Times New Roman" w:cs="Times New Roman"/>
          <w:sz w:val="24"/>
          <w:szCs w:val="24"/>
        </w:rPr>
        <w:t>do. Campinas: Instituto de Artes, Universidade Estadual de Campinas, 2009.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293367">
        <w:rPr>
          <w:rFonts w:ascii="Times New Roman" w:hAnsi="Times New Roman" w:cs="Times New Roman"/>
          <w:sz w:val="24"/>
          <w:szCs w:val="24"/>
          <w:lang w:eastAsia="pt-BR"/>
        </w:rPr>
        <w:t xml:space="preserve">COOK, Nicholas. A Guide to Musical Analysis. Nova Iorque. W. W. Norton &amp; </w:t>
      </w:r>
      <w:proofErr w:type="spellStart"/>
      <w:r w:rsidRPr="00293367">
        <w:rPr>
          <w:rFonts w:ascii="Times New Roman" w:hAnsi="Times New Roman" w:cs="Times New Roman"/>
          <w:sz w:val="24"/>
          <w:szCs w:val="24"/>
          <w:lang w:eastAsia="pt-BR"/>
        </w:rPr>
        <w:t>Company</w:t>
      </w:r>
      <w:proofErr w:type="spellEnd"/>
      <w:r w:rsidRPr="00293367">
        <w:rPr>
          <w:rFonts w:ascii="Times New Roman" w:hAnsi="Times New Roman" w:cs="Times New Roman"/>
          <w:sz w:val="24"/>
          <w:szCs w:val="24"/>
          <w:lang w:eastAsia="pt-BR"/>
        </w:rPr>
        <w:t xml:space="preserve">, 1987. 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</w:rPr>
      </w:pPr>
      <w:r w:rsidRPr="00293367">
        <w:rPr>
          <w:rFonts w:ascii="Times New Roman" w:hAnsi="Times New Roman" w:cs="Times New Roman"/>
          <w:sz w:val="24"/>
          <w:szCs w:val="24"/>
          <w:lang w:eastAsia="pt-BR"/>
        </w:rPr>
        <w:t xml:space="preserve">COOK, Nicholas. </w:t>
      </w:r>
      <w:r w:rsidRPr="00293367">
        <w:rPr>
          <w:rFonts w:ascii="Times New Roman" w:hAnsi="Times New Roman" w:cs="Times New Roman"/>
          <w:sz w:val="24"/>
          <w:szCs w:val="24"/>
        </w:rPr>
        <w:t xml:space="preserve">EVERIST, Mark. </w:t>
      </w:r>
      <w:proofErr w:type="spellStart"/>
      <w:r w:rsidRPr="00293367">
        <w:rPr>
          <w:rFonts w:ascii="Times New Roman" w:hAnsi="Times New Roman" w:cs="Times New Roman"/>
          <w:sz w:val="24"/>
          <w:szCs w:val="24"/>
        </w:rPr>
        <w:t>Rethinking</w:t>
      </w:r>
      <w:proofErr w:type="spellEnd"/>
      <w:r w:rsidRPr="00293367">
        <w:rPr>
          <w:rFonts w:ascii="Times New Roman" w:hAnsi="Times New Roman" w:cs="Times New Roman"/>
          <w:sz w:val="24"/>
          <w:szCs w:val="24"/>
        </w:rPr>
        <w:t xml:space="preserve"> Music. New York: Oxford University Press, 1999.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293367">
        <w:rPr>
          <w:rFonts w:ascii="Times New Roman" w:hAnsi="Times New Roman" w:cs="Times New Roman"/>
          <w:sz w:val="24"/>
          <w:szCs w:val="24"/>
          <w:lang w:eastAsia="pt-BR"/>
        </w:rPr>
        <w:t>GUÉRIOS, P. R. Heitor Villa-Lobos: o caminho sinuoso da predestinação. Rio de Janeiro: Editora FGV, 2003.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293367">
        <w:rPr>
          <w:rFonts w:ascii="Times New Roman" w:hAnsi="Times New Roman" w:cs="Times New Roman"/>
          <w:sz w:val="24"/>
          <w:szCs w:val="24"/>
          <w:lang w:eastAsia="pt-BR"/>
        </w:rPr>
        <w:t>HAAG, C. O homem que precisou inventar um Brasil. Revista Pesquisa FAPESP, São Paulo, n. 193, Humanidades, Música, 2012.</w:t>
      </w:r>
    </w:p>
    <w:p w:rsidR="00107480" w:rsidRDefault="00107480" w:rsidP="00EA3390">
      <w:pPr>
        <w:rPr>
          <w:rFonts w:ascii="Times New Roman" w:hAnsi="Times New Roman" w:cs="Times New Roman"/>
          <w:sz w:val="24"/>
          <w:szCs w:val="24"/>
        </w:rPr>
      </w:pPr>
      <w:r w:rsidRPr="00293367">
        <w:rPr>
          <w:rFonts w:ascii="Times New Roman" w:hAnsi="Times New Roman" w:cs="Times New Roman"/>
          <w:sz w:val="24"/>
          <w:szCs w:val="24"/>
        </w:rPr>
        <w:t xml:space="preserve">NÓBREGA, A. </w:t>
      </w:r>
      <w:r>
        <w:rPr>
          <w:rFonts w:ascii="Times New Roman" w:hAnsi="Times New Roman" w:cs="Times New Roman"/>
          <w:sz w:val="24"/>
          <w:szCs w:val="24"/>
        </w:rPr>
        <w:t>Os Choros</w:t>
      </w:r>
      <w:r w:rsidRPr="00293367">
        <w:rPr>
          <w:rFonts w:ascii="Times New Roman" w:hAnsi="Times New Roman" w:cs="Times New Roman"/>
          <w:sz w:val="24"/>
          <w:szCs w:val="24"/>
        </w:rPr>
        <w:t xml:space="preserve"> de Villa-Lobos. Rio de Janeiro: Museu Villa-Lobos, 197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</w:rPr>
      </w:pPr>
      <w:r w:rsidRPr="00293367">
        <w:rPr>
          <w:rFonts w:ascii="Times New Roman" w:hAnsi="Times New Roman" w:cs="Times New Roman"/>
          <w:sz w:val="24"/>
          <w:szCs w:val="24"/>
        </w:rPr>
        <w:t>SALLES, P. D. T. Villa-Lobos: processos composicionais. Campinas: Unicamp, 2009.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</w:rPr>
      </w:pPr>
      <w:r w:rsidRPr="00113424">
        <w:rPr>
          <w:rFonts w:ascii="Times New Roman" w:hAnsi="Times New Roman" w:cs="Times New Roman"/>
          <w:sz w:val="24"/>
          <w:szCs w:val="24"/>
        </w:rPr>
        <w:t>SCHUENCK, Rubem.</w:t>
      </w:r>
      <w:r w:rsidRPr="00113424">
        <w:rPr>
          <w:sz w:val="24"/>
          <w:szCs w:val="24"/>
        </w:rPr>
        <w:t xml:space="preserve"> </w:t>
      </w:r>
      <w:r w:rsidRPr="00293367">
        <w:rPr>
          <w:rFonts w:ascii="Times New Roman" w:hAnsi="Times New Roman" w:cs="Times New Roman"/>
          <w:sz w:val="24"/>
          <w:szCs w:val="24"/>
        </w:rPr>
        <w:t>Três obras de câmara de Heitor Villa-Lobos (1887-1959) analisadas sob o ponto de vista da parte da flauta à luz dos manuscritos do Museu Villa-Lobos: Choros nº 2 (1924), Quinteto em Forma de Choros (1928), e Bachianas Brasileiras nº 6 (1938)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367">
        <w:rPr>
          <w:rFonts w:ascii="Times New Roman" w:hAnsi="Times New Roman" w:cs="Times New Roman"/>
          <w:sz w:val="24"/>
          <w:szCs w:val="24"/>
        </w:rPr>
        <w:t xml:space="preserve"> Tese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93367">
        <w:rPr>
          <w:rFonts w:ascii="Times New Roman" w:hAnsi="Times New Roman" w:cs="Times New Roman"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3367">
        <w:rPr>
          <w:rFonts w:ascii="Times New Roman" w:hAnsi="Times New Roman" w:cs="Times New Roman"/>
          <w:sz w:val="24"/>
          <w:szCs w:val="24"/>
        </w:rPr>
        <w:t xml:space="preserve"> Belo Horizonte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93367">
        <w:rPr>
          <w:rFonts w:ascii="Times New Roman" w:hAnsi="Times New Roman" w:cs="Times New Roman"/>
          <w:sz w:val="24"/>
          <w:szCs w:val="24"/>
        </w:rPr>
        <w:t xml:space="preserve"> Escola de Música, Universidade Federal de Minas Gerais, 2017.</w:t>
      </w:r>
    </w:p>
    <w:p w:rsidR="00107480" w:rsidRPr="00293367" w:rsidRDefault="00107480" w:rsidP="00EA339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293367">
        <w:rPr>
          <w:rFonts w:ascii="Times New Roman" w:hAnsi="Times New Roman" w:cs="Times New Roman"/>
          <w:sz w:val="24"/>
          <w:szCs w:val="24"/>
        </w:rPr>
        <w:t xml:space="preserve">TACUCHIAN, R. Villa-Lobos e Stravinsky. In.: Revista do Brasil: edição especial Villa- Lobos. Ano 4, no.1. Rio de Janeiro: </w:t>
      </w:r>
      <w:proofErr w:type="spellStart"/>
      <w:r w:rsidRPr="00293367">
        <w:rPr>
          <w:rFonts w:ascii="Times New Roman" w:hAnsi="Times New Roman" w:cs="Times New Roman"/>
          <w:sz w:val="24"/>
          <w:szCs w:val="24"/>
        </w:rPr>
        <w:t>Rioarte</w:t>
      </w:r>
      <w:proofErr w:type="spellEnd"/>
      <w:r w:rsidRPr="00293367">
        <w:rPr>
          <w:rFonts w:ascii="Times New Roman" w:hAnsi="Times New Roman" w:cs="Times New Roman"/>
          <w:sz w:val="24"/>
          <w:szCs w:val="24"/>
        </w:rPr>
        <w:t>, 1988</w:t>
      </w:r>
    </w:p>
    <w:p w:rsidR="002E3CF6" w:rsidRDefault="002E3CF6" w:rsidP="00EA3390"/>
    <w:sectPr w:rsidR="002E3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2D7"/>
    <w:multiLevelType w:val="hybridMultilevel"/>
    <w:tmpl w:val="D30E4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4867"/>
    <w:multiLevelType w:val="hybridMultilevel"/>
    <w:tmpl w:val="567C45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80"/>
    <w:rsid w:val="00107480"/>
    <w:rsid w:val="002E3CF6"/>
    <w:rsid w:val="00E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188C"/>
  <w15:chartTrackingRefBased/>
  <w15:docId w15:val="{F87D7B57-C12B-4E7C-81E8-4ADD58FC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21B1A367-5AD3-4CBD-AA79-460F55E7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sammille bonfim</dc:creator>
  <cp:keywords/>
  <dc:description/>
  <cp:lastModifiedBy>sammille bonfim</cp:lastModifiedBy>
  <cp:revision>1</cp:revision>
  <dcterms:created xsi:type="dcterms:W3CDTF">2021-09-17T01:41:00Z</dcterms:created>
  <dcterms:modified xsi:type="dcterms:W3CDTF">2021-09-17T02:36:00Z</dcterms:modified>
</cp:coreProperties>
</file>